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CE4B5" w14:textId="1FAA1CEA" w:rsidR="00A25068" w:rsidRDefault="00A25068" w:rsidP="00F63320">
      <w:pPr>
        <w:shd w:val="clear" w:color="auto" w:fill="FFFFFF" w:themeFill="background1"/>
        <w:tabs>
          <w:tab w:val="left" w:pos="1560"/>
        </w:tabs>
        <w:rPr>
          <w:rFonts w:ascii="Times New Roman" w:hAnsi="Times New Roman" w:cs="Times New Roman"/>
          <w:sz w:val="14"/>
          <w:szCs w:val="16"/>
        </w:rPr>
      </w:pPr>
    </w:p>
    <w:p w14:paraId="4D497DD5" w14:textId="4005ACD7" w:rsidR="005F768E" w:rsidRPr="005F768E" w:rsidRDefault="005F768E" w:rsidP="005F768E">
      <w:pPr>
        <w:tabs>
          <w:tab w:val="left" w:pos="15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F768E">
        <w:rPr>
          <w:rFonts w:ascii="Times New Roman" w:hAnsi="Times New Roman" w:cs="Times New Roman"/>
          <w:sz w:val="24"/>
          <w:szCs w:val="24"/>
        </w:rPr>
        <w:t xml:space="preserve">Педагоги, реализующие программы </w:t>
      </w:r>
      <w:r>
        <w:rPr>
          <w:rFonts w:ascii="Times New Roman" w:hAnsi="Times New Roman" w:cs="Times New Roman"/>
          <w:sz w:val="24"/>
          <w:szCs w:val="24"/>
        </w:rPr>
        <w:t>среднего</w:t>
      </w:r>
      <w:r w:rsidRPr="005F768E">
        <w:rPr>
          <w:rFonts w:ascii="Times New Roman" w:hAnsi="Times New Roman" w:cs="Times New Roman"/>
          <w:sz w:val="24"/>
          <w:szCs w:val="24"/>
        </w:rPr>
        <w:t xml:space="preserve"> общего образования в</w:t>
      </w:r>
    </w:p>
    <w:p w14:paraId="176D3544" w14:textId="0AAD860D" w:rsidR="005F768E" w:rsidRPr="005F768E" w:rsidRDefault="005F768E" w:rsidP="005F768E">
      <w:pPr>
        <w:tabs>
          <w:tab w:val="left" w:pos="15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F768E">
        <w:rPr>
          <w:rFonts w:ascii="Times New Roman" w:hAnsi="Times New Roman" w:cs="Times New Roman"/>
          <w:sz w:val="24"/>
          <w:szCs w:val="24"/>
        </w:rPr>
        <w:t>МБОУ «СОШ № 3» г. Шумерли Чувашской Республики 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F768E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F768E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tbl>
      <w:tblPr>
        <w:tblStyle w:val="a3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843"/>
        <w:gridCol w:w="1417"/>
        <w:gridCol w:w="2693"/>
        <w:gridCol w:w="2551"/>
        <w:gridCol w:w="2694"/>
        <w:gridCol w:w="2268"/>
      </w:tblGrid>
      <w:tr w:rsidR="00F1395E" w:rsidRPr="00F63320" w14:paraId="2E2266E7" w14:textId="77777777" w:rsidTr="00F1395E">
        <w:tc>
          <w:tcPr>
            <w:tcW w:w="567" w:type="dxa"/>
            <w:shd w:val="clear" w:color="auto" w:fill="FFFFFF" w:themeFill="background1"/>
          </w:tcPr>
          <w:p w14:paraId="350BF9A3" w14:textId="77777777" w:rsidR="00F1395E" w:rsidRPr="00F63320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14:paraId="1D245395" w14:textId="03322040" w:rsidR="00F1395E" w:rsidRPr="00F63320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85323871"/>
            <w:r w:rsidRPr="00F63320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shd w:val="clear" w:color="auto" w:fill="FFFFFF" w:themeFill="background1"/>
          </w:tcPr>
          <w:p w14:paraId="15A73EDE" w14:textId="6971E4C4" w:rsidR="00F1395E" w:rsidRPr="00F63320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F6332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/преподаваемый предмет</w:t>
            </w:r>
          </w:p>
        </w:tc>
        <w:tc>
          <w:tcPr>
            <w:tcW w:w="1417" w:type="dxa"/>
            <w:shd w:val="clear" w:color="auto" w:fill="FFFFFF" w:themeFill="background1"/>
          </w:tcPr>
          <w:p w14:paraId="4C2385EB" w14:textId="77777777" w:rsidR="00F1395E" w:rsidRPr="00F63320" w:rsidRDefault="00F1395E" w:rsidP="00274CB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3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2693" w:type="dxa"/>
            <w:shd w:val="clear" w:color="auto" w:fill="FFFFFF" w:themeFill="background1"/>
          </w:tcPr>
          <w:p w14:paraId="09D555DA" w14:textId="77777777" w:rsidR="00F1395E" w:rsidRPr="00F63320" w:rsidRDefault="00F1395E" w:rsidP="00274CB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3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551" w:type="dxa"/>
            <w:shd w:val="clear" w:color="auto" w:fill="FFFFFF" w:themeFill="background1"/>
          </w:tcPr>
          <w:p w14:paraId="584B38A0" w14:textId="77777777" w:rsidR="00F1395E" w:rsidRPr="00F63320" w:rsidRDefault="00F1395E" w:rsidP="00274CB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3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694" w:type="dxa"/>
            <w:shd w:val="clear" w:color="auto" w:fill="FFFFFF" w:themeFill="background1"/>
          </w:tcPr>
          <w:p w14:paraId="58C84750" w14:textId="77777777" w:rsidR="00F1395E" w:rsidRPr="00F63320" w:rsidRDefault="00F1395E" w:rsidP="00274CB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3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268" w:type="dxa"/>
            <w:shd w:val="clear" w:color="auto" w:fill="FFFFFF" w:themeFill="background1"/>
          </w:tcPr>
          <w:p w14:paraId="1664A534" w14:textId="77777777" w:rsidR="00F1395E" w:rsidRPr="00F63320" w:rsidRDefault="00F1395E" w:rsidP="00274CB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3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</w:tr>
      <w:tr w:rsidR="00F1395E" w:rsidRPr="00F63320" w14:paraId="5856AF63" w14:textId="77777777" w:rsidTr="00F1395E">
        <w:tc>
          <w:tcPr>
            <w:tcW w:w="567" w:type="dxa"/>
            <w:shd w:val="clear" w:color="auto" w:fill="FFFFFF" w:themeFill="background1"/>
          </w:tcPr>
          <w:p w14:paraId="43FD9228" w14:textId="1ABEA7CB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14:paraId="78D2696E" w14:textId="2774B983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Андреева Надежда Анатольевна</w:t>
            </w:r>
          </w:p>
        </w:tc>
        <w:tc>
          <w:tcPr>
            <w:tcW w:w="1843" w:type="dxa"/>
          </w:tcPr>
          <w:p w14:paraId="3B23A609" w14:textId="4021E042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русск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 и литератур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417" w:type="dxa"/>
          </w:tcPr>
          <w:p w14:paraId="61A57186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категория</w:t>
            </w:r>
          </w:p>
        </w:tc>
        <w:tc>
          <w:tcPr>
            <w:tcW w:w="2693" w:type="dxa"/>
          </w:tcPr>
          <w:p w14:paraId="2300FBBF" w14:textId="11FAAC0A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1."Реализация требований обновлённых ФГОС ООО, ФГОС СОО в работе учителя " БУ ЧР ДПО "ЧРИО"  Министерства образования  и молодёжной политики ЧР, 36 часов</w:t>
            </w:r>
          </w:p>
        </w:tc>
        <w:tc>
          <w:tcPr>
            <w:tcW w:w="2551" w:type="dxa"/>
          </w:tcPr>
          <w:p w14:paraId="77C68E99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14:paraId="175976F9" w14:textId="5469A7D3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ЧРИО, "Организация эффективной работы учителя по подготовке обучающихся к государственной итоговой аттестации по русскому языку и литературе "</w:t>
            </w:r>
            <w:r w:rsidR="003A21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72ч.</w:t>
            </w:r>
          </w:p>
        </w:tc>
        <w:tc>
          <w:tcPr>
            <w:tcW w:w="2268" w:type="dxa"/>
          </w:tcPr>
          <w:p w14:paraId="5E35FDCE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1.Искусственный интеллект в работе учителя, Цифровая экосистема ДПО, 36 ч.</w:t>
            </w:r>
          </w:p>
        </w:tc>
      </w:tr>
      <w:tr w:rsidR="00F1395E" w:rsidRPr="00F63320" w14:paraId="6AC2235E" w14:textId="77777777" w:rsidTr="00F1395E">
        <w:tc>
          <w:tcPr>
            <w:tcW w:w="567" w:type="dxa"/>
            <w:shd w:val="clear" w:color="auto" w:fill="FFFFFF" w:themeFill="background1"/>
          </w:tcPr>
          <w:p w14:paraId="44382D6A" w14:textId="1F37DB9C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14:paraId="109343DB" w14:textId="71DCF1E1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Лариса Николаевна</w:t>
            </w:r>
          </w:p>
        </w:tc>
        <w:tc>
          <w:tcPr>
            <w:tcW w:w="1843" w:type="dxa"/>
          </w:tcPr>
          <w:p w14:paraId="7C0E3BE4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родного языка/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7C9EE8B2" w14:textId="79C4556D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чувашск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</w:t>
            </w:r>
          </w:p>
        </w:tc>
        <w:tc>
          <w:tcPr>
            <w:tcW w:w="1417" w:type="dxa"/>
          </w:tcPr>
          <w:p w14:paraId="7751E115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2693" w:type="dxa"/>
          </w:tcPr>
          <w:p w14:paraId="1B34DC8A" w14:textId="5BB407D1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A21B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 xml:space="preserve"> "Учебно- методическое обеспечение реализации требований обновленных ФГОС НОО, ООО и МОО по чувашскому языку и литературе и введение ФООП НОО, ООО и СОО в образовательных организациях"</w:t>
            </w:r>
            <w:r w:rsidR="003A21B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 xml:space="preserve"> ЧРИО, 36ч.</w:t>
            </w:r>
          </w:p>
        </w:tc>
        <w:tc>
          <w:tcPr>
            <w:tcW w:w="2551" w:type="dxa"/>
          </w:tcPr>
          <w:p w14:paraId="55FD61FD" w14:textId="47B354FE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A21B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 xml:space="preserve"> «Проектирование учебного занятия по чувашскому языку и литературе в условиях реализации ФГОС и введения ФООП» (БУ ЧР ДПО «ЧРИО», 72 часа</w:t>
            </w:r>
          </w:p>
          <w:p w14:paraId="74A5082A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14:paraId="7A372A9E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14:paraId="316AD6E0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1.Искусственный интеллект в работе учителя, Цифровая экосистема ДПО, 36 ч.</w:t>
            </w:r>
          </w:p>
        </w:tc>
      </w:tr>
      <w:tr w:rsidR="00F1395E" w:rsidRPr="00F63320" w14:paraId="75BE13C8" w14:textId="77777777" w:rsidTr="00F1395E">
        <w:tc>
          <w:tcPr>
            <w:tcW w:w="567" w:type="dxa"/>
            <w:shd w:val="clear" w:color="auto" w:fill="FFFFFF" w:themeFill="background1"/>
          </w:tcPr>
          <w:p w14:paraId="535C994C" w14:textId="3CF0A060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2" w:type="dxa"/>
            <w:shd w:val="clear" w:color="auto" w:fill="FFFFFF" w:themeFill="background1"/>
          </w:tcPr>
          <w:p w14:paraId="34D3BEBE" w14:textId="3A330BE8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Колесниченко Татьяна Михайловна</w:t>
            </w:r>
          </w:p>
        </w:tc>
        <w:tc>
          <w:tcPr>
            <w:tcW w:w="1843" w:type="dxa"/>
          </w:tcPr>
          <w:p w14:paraId="72CA0D27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физики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3A494096" w14:textId="3B978931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1417" w:type="dxa"/>
          </w:tcPr>
          <w:p w14:paraId="273F91DC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категория</w:t>
            </w:r>
          </w:p>
        </w:tc>
        <w:tc>
          <w:tcPr>
            <w:tcW w:w="2693" w:type="dxa"/>
          </w:tcPr>
          <w:p w14:paraId="4CCB76D1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БУ ЧР ДПО «ЧРИО» Министерства образования и молодежной политики. Серия ЧР21 №06498, Регистрационный № 6498 от 23 июня 2023 г. «Реализация требований обновленных ФГОС 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ООО, ФГОС СОО в работе учителя», 36 ч.</w:t>
            </w:r>
          </w:p>
        </w:tc>
        <w:tc>
          <w:tcPr>
            <w:tcW w:w="2551" w:type="dxa"/>
          </w:tcPr>
          <w:p w14:paraId="349A1E39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14:paraId="17863292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14:paraId="124ED7EB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1.Искусственный интеллект в работе учителя, Цифровая экосистема ДПО, 36 ч.</w:t>
            </w:r>
          </w:p>
        </w:tc>
      </w:tr>
      <w:tr w:rsidR="00F1395E" w:rsidRPr="00F63320" w14:paraId="07C94F4D" w14:textId="77777777" w:rsidTr="00F1395E">
        <w:tc>
          <w:tcPr>
            <w:tcW w:w="567" w:type="dxa"/>
            <w:shd w:val="clear" w:color="auto" w:fill="FFFFFF" w:themeFill="background1"/>
          </w:tcPr>
          <w:p w14:paraId="06A5B4CB" w14:textId="76455F42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2" w:type="dxa"/>
            <w:shd w:val="clear" w:color="auto" w:fill="FFFFFF" w:themeFill="background1"/>
          </w:tcPr>
          <w:p w14:paraId="1809CF74" w14:textId="2271E688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Кутлеева Ольга Владимировна</w:t>
            </w:r>
          </w:p>
        </w:tc>
        <w:tc>
          <w:tcPr>
            <w:tcW w:w="1843" w:type="dxa"/>
          </w:tcPr>
          <w:p w14:paraId="408F1348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химии и биологии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4B6848EA" w14:textId="388DA040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1417" w:type="dxa"/>
          </w:tcPr>
          <w:p w14:paraId="7AC2268D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категория</w:t>
            </w:r>
          </w:p>
        </w:tc>
        <w:tc>
          <w:tcPr>
            <w:tcW w:w="2693" w:type="dxa"/>
          </w:tcPr>
          <w:p w14:paraId="054DDE7F" w14:textId="1533D939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КПК    в БУ ДПО «Чувашский республиканский институт образования» по программе «Реализация требований обновленных ФГОС ООО, ФГОС СОО в работе учителя»</w:t>
            </w:r>
            <w:r w:rsidR="003A21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ч.</w:t>
            </w:r>
          </w:p>
        </w:tc>
        <w:tc>
          <w:tcPr>
            <w:tcW w:w="2551" w:type="dxa"/>
          </w:tcPr>
          <w:p w14:paraId="175D5793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14:paraId="72F56709" w14:textId="34E4E9E0" w:rsidR="00F1395E" w:rsidRPr="000C4B71" w:rsidRDefault="00F1395E" w:rsidP="00274CB8">
            <w:pPr>
              <w:pStyle w:val="a4"/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35"/>
              </w:tabs>
              <w:ind w:left="94" w:hanging="94"/>
              <w:rPr>
                <w:color w:val="000000"/>
                <w:sz w:val="22"/>
                <w:szCs w:val="22"/>
              </w:rPr>
            </w:pPr>
            <w:r w:rsidRPr="000C4B71">
              <w:rPr>
                <w:color w:val="000000"/>
                <w:sz w:val="22"/>
                <w:szCs w:val="22"/>
              </w:rPr>
              <w:t>ФГБОУ ВО «НГПУ им. К. Минина» с 08.09.2025г. по 26.09.2025г. «Прикладные аспекты преподавания учебного предмета «Биология»</w:t>
            </w:r>
            <w:r w:rsidR="003A21B0">
              <w:rPr>
                <w:color w:val="000000"/>
                <w:sz w:val="22"/>
                <w:szCs w:val="22"/>
              </w:rPr>
              <w:t>,</w:t>
            </w:r>
            <w:r w:rsidRPr="000C4B71">
              <w:rPr>
                <w:color w:val="000000"/>
                <w:sz w:val="22"/>
                <w:szCs w:val="22"/>
              </w:rPr>
              <w:t xml:space="preserve"> 36 ч. </w:t>
            </w:r>
          </w:p>
          <w:p w14:paraId="4B7EACCB" w14:textId="3D5A623D" w:rsidR="00F1395E" w:rsidRPr="000C4B71" w:rsidRDefault="00F1395E" w:rsidP="00274CB8">
            <w:pPr>
              <w:pStyle w:val="a4"/>
              <w:numPr>
                <w:ilvl w:val="0"/>
                <w:numId w:val="35"/>
              </w:numPr>
              <w:shd w:val="clear" w:color="auto" w:fill="FFFFFF" w:themeFill="background1"/>
              <w:tabs>
                <w:tab w:val="left" w:pos="235"/>
              </w:tabs>
              <w:ind w:left="94" w:hanging="94"/>
              <w:rPr>
                <w:color w:val="000000"/>
                <w:sz w:val="22"/>
                <w:szCs w:val="22"/>
              </w:rPr>
            </w:pPr>
            <w:r w:rsidRPr="000C4B71">
              <w:rPr>
                <w:color w:val="000000"/>
                <w:sz w:val="22"/>
                <w:szCs w:val="22"/>
              </w:rPr>
              <w:t xml:space="preserve">Федеральное государственное бюджетное образовательное учреждение высшего образования «Российский государственный аграрный университет- МСХА имени К. А. Тимирязева» «Содержание и методика преподавания  профильных агротехнологических предметов», 144 ч. </w:t>
            </w:r>
          </w:p>
        </w:tc>
        <w:tc>
          <w:tcPr>
            <w:tcW w:w="2268" w:type="dxa"/>
          </w:tcPr>
          <w:p w14:paraId="55B7D092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1.Искусственный интеллект в работе учителя, Цифровая экосистема ДПО, 36 ч.</w:t>
            </w:r>
          </w:p>
        </w:tc>
      </w:tr>
      <w:tr w:rsidR="00F1395E" w:rsidRPr="00F63320" w14:paraId="18F5C697" w14:textId="77777777" w:rsidTr="00F1395E">
        <w:tc>
          <w:tcPr>
            <w:tcW w:w="567" w:type="dxa"/>
            <w:shd w:val="clear" w:color="auto" w:fill="FFFFFF" w:themeFill="background1"/>
          </w:tcPr>
          <w:p w14:paraId="3B7D2630" w14:textId="5E6465C1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02" w:type="dxa"/>
            <w:shd w:val="clear" w:color="auto" w:fill="FFFFFF" w:themeFill="background1"/>
          </w:tcPr>
          <w:p w14:paraId="50F403C7" w14:textId="1E158ADE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Ласс Виктор Владимирович</w:t>
            </w:r>
          </w:p>
        </w:tc>
        <w:tc>
          <w:tcPr>
            <w:tcW w:w="1843" w:type="dxa"/>
          </w:tcPr>
          <w:p w14:paraId="63DDE74E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информатики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3C41DC15" w14:textId="1D621D06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информатика, физика</w:t>
            </w:r>
          </w:p>
        </w:tc>
        <w:tc>
          <w:tcPr>
            <w:tcW w:w="1417" w:type="dxa"/>
          </w:tcPr>
          <w:p w14:paraId="45A4F5F5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  <w:r w:rsidRPr="000C4B71">
              <w:rPr>
                <w:rFonts w:ascii="Times New Roman" w:hAnsi="Times New Roman" w:cs="Times New Roman"/>
                <w:color w:val="000000"/>
              </w:rPr>
              <w:t>1 категория</w:t>
            </w:r>
          </w:p>
        </w:tc>
        <w:tc>
          <w:tcPr>
            <w:tcW w:w="2693" w:type="dxa"/>
          </w:tcPr>
          <w:p w14:paraId="647C9A28" w14:textId="012121CC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  <w:r w:rsidRPr="000C4B71">
              <w:rPr>
                <w:rFonts w:ascii="Times New Roman" w:hAnsi="Times New Roman" w:cs="Times New Roman"/>
                <w:color w:val="000000"/>
              </w:rPr>
              <w:t xml:space="preserve">1. ООМОО "Военно-патриотический поисковый клуб "Патриот" "Организационно-методическое обеспечение деятельности по совершенствованию системы патриотического </w:t>
            </w:r>
            <w:r w:rsidRPr="000C4B71">
              <w:rPr>
                <w:rFonts w:ascii="Times New Roman" w:hAnsi="Times New Roman" w:cs="Times New Roman"/>
                <w:color w:val="000000"/>
              </w:rPr>
              <w:lastRenderedPageBreak/>
              <w:t>воспитания молодежи в образовательном учреждении средствами архивно-музейной деятельности и поисковой деятельности на основе практик полевых экспедиций по увековечиванию памяти павших защитников Отечества"</w:t>
            </w:r>
            <w:r w:rsidRPr="000C4B71">
              <w:rPr>
                <w:rFonts w:ascii="Times New Roman" w:hAnsi="Times New Roman" w:cs="Times New Roman"/>
                <w:color w:val="000000"/>
              </w:rPr>
              <w:br/>
              <w:t>2. АНО ДПО "Агентство сетевых инноваций" "Педагогическое сопровождение профессионального самоопределения обучающихся"</w:t>
            </w:r>
            <w:r w:rsidR="003A21B0">
              <w:rPr>
                <w:rFonts w:ascii="Times New Roman" w:hAnsi="Times New Roman" w:cs="Times New Roman"/>
                <w:color w:val="000000"/>
              </w:rPr>
              <w:t>,</w:t>
            </w:r>
            <w:r w:rsidRPr="000C4B71">
              <w:rPr>
                <w:rFonts w:ascii="Times New Roman" w:hAnsi="Times New Roman" w:cs="Times New Roman"/>
                <w:color w:val="000000"/>
              </w:rPr>
              <w:t xml:space="preserve"> 72ч</w:t>
            </w:r>
          </w:p>
        </w:tc>
        <w:tc>
          <w:tcPr>
            <w:tcW w:w="2551" w:type="dxa"/>
          </w:tcPr>
          <w:p w14:paraId="1B32EECA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</w:tcPr>
          <w:p w14:paraId="0BFF7156" w14:textId="4F779D3E" w:rsidR="00F1395E" w:rsidRPr="000C4B71" w:rsidRDefault="00F1395E" w:rsidP="00274CB8">
            <w:pPr>
              <w:pStyle w:val="a4"/>
              <w:numPr>
                <w:ilvl w:val="0"/>
                <w:numId w:val="32"/>
              </w:numPr>
              <w:shd w:val="clear" w:color="auto" w:fill="FFFFFF" w:themeFill="background1"/>
              <w:tabs>
                <w:tab w:val="left" w:pos="319"/>
              </w:tabs>
              <w:snapToGrid w:val="0"/>
              <w:ind w:left="177" w:hanging="142"/>
              <w:rPr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>ООО «1Т» г. Москва Автономные мобильные роботы: программирование и электроника, 36 ч.</w:t>
            </w:r>
          </w:p>
          <w:p w14:paraId="61AB9B53" w14:textId="3AD8409F" w:rsidR="00F1395E" w:rsidRPr="000C4B71" w:rsidRDefault="00F1395E" w:rsidP="00274CB8">
            <w:pPr>
              <w:pStyle w:val="a4"/>
              <w:numPr>
                <w:ilvl w:val="0"/>
                <w:numId w:val="32"/>
              </w:numPr>
              <w:shd w:val="clear" w:color="auto" w:fill="FFFFFF" w:themeFill="background1"/>
              <w:tabs>
                <w:tab w:val="left" w:pos="319"/>
              </w:tabs>
              <w:snapToGrid w:val="0"/>
              <w:ind w:left="177" w:hanging="142"/>
              <w:rPr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 xml:space="preserve">ООО «1Т» г. Москва, Мастерство </w:t>
            </w:r>
            <w:r w:rsidRPr="000C4B71">
              <w:rPr>
                <w:sz w:val="22"/>
                <w:szCs w:val="22"/>
                <w:lang w:val="en-US"/>
              </w:rPr>
              <w:t>Python</w:t>
            </w:r>
            <w:r w:rsidRPr="000C4B71">
              <w:rPr>
                <w:sz w:val="22"/>
                <w:szCs w:val="22"/>
              </w:rPr>
              <w:t>, 72 ч.</w:t>
            </w:r>
          </w:p>
          <w:p w14:paraId="0F72AA01" w14:textId="5EA9F875" w:rsidR="00F1395E" w:rsidRPr="000C4B71" w:rsidRDefault="00F1395E" w:rsidP="00274CB8">
            <w:pPr>
              <w:pStyle w:val="a4"/>
              <w:numPr>
                <w:ilvl w:val="0"/>
                <w:numId w:val="32"/>
              </w:numPr>
              <w:shd w:val="clear" w:color="auto" w:fill="FFFFFF" w:themeFill="background1"/>
              <w:tabs>
                <w:tab w:val="left" w:pos="319"/>
              </w:tabs>
              <w:snapToGrid w:val="0"/>
              <w:ind w:left="177" w:hanging="142"/>
              <w:rPr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 xml:space="preserve">ООО «1Т» г. Москва Педагог в сфере </w:t>
            </w:r>
            <w:r w:rsidRPr="000C4B71">
              <w:rPr>
                <w:sz w:val="22"/>
                <w:szCs w:val="22"/>
              </w:rPr>
              <w:lastRenderedPageBreak/>
              <w:t>подготовки кадров для цифровой трансформации, 72 ч.</w:t>
            </w:r>
          </w:p>
          <w:p w14:paraId="3CF09C97" w14:textId="4EAB9A1B" w:rsidR="00F1395E" w:rsidRPr="000C4B71" w:rsidRDefault="00F1395E" w:rsidP="00274CB8">
            <w:pPr>
              <w:pStyle w:val="a4"/>
              <w:numPr>
                <w:ilvl w:val="0"/>
                <w:numId w:val="32"/>
              </w:numPr>
              <w:shd w:val="clear" w:color="auto" w:fill="FFFFFF" w:themeFill="background1"/>
              <w:tabs>
                <w:tab w:val="left" w:pos="319"/>
              </w:tabs>
              <w:ind w:left="177" w:hanging="142"/>
              <w:rPr>
                <w:color w:val="000000"/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>ООО «1Т» г. Москва, Аналитик данных в сфере БАС, 144 ч.</w:t>
            </w:r>
          </w:p>
        </w:tc>
        <w:tc>
          <w:tcPr>
            <w:tcW w:w="2268" w:type="dxa"/>
          </w:tcPr>
          <w:p w14:paraId="75B4177B" w14:textId="77777777" w:rsidR="00F1395E" w:rsidRPr="000C4B71" w:rsidRDefault="00F1395E" w:rsidP="00274CB8">
            <w:pPr>
              <w:pStyle w:val="a4"/>
              <w:shd w:val="clear" w:color="auto" w:fill="FFFFFF" w:themeFill="background1"/>
              <w:tabs>
                <w:tab w:val="left" w:pos="319"/>
              </w:tabs>
              <w:snapToGrid w:val="0"/>
              <w:ind w:left="177"/>
              <w:rPr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1.Искусственный интеллект в работе учителя, Цифровая экосистема ДПО, 36 ч.</w:t>
            </w:r>
          </w:p>
        </w:tc>
      </w:tr>
      <w:tr w:rsidR="00F1395E" w:rsidRPr="00F63320" w14:paraId="7B56B350" w14:textId="77777777" w:rsidTr="00F1395E">
        <w:tc>
          <w:tcPr>
            <w:tcW w:w="567" w:type="dxa"/>
            <w:shd w:val="clear" w:color="auto" w:fill="FFFFFF" w:themeFill="background1"/>
          </w:tcPr>
          <w:p w14:paraId="5F804865" w14:textId="4CA083D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702" w:type="dxa"/>
            <w:shd w:val="clear" w:color="auto" w:fill="FFFFFF" w:themeFill="background1"/>
          </w:tcPr>
          <w:p w14:paraId="27D060E7" w14:textId="4B2EDA7A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Магулина Дарья Анатольевна</w:t>
            </w:r>
          </w:p>
        </w:tc>
        <w:tc>
          <w:tcPr>
            <w:tcW w:w="1843" w:type="dxa"/>
          </w:tcPr>
          <w:p w14:paraId="16E195CA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истории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обществознания/</w:t>
            </w:r>
          </w:p>
          <w:p w14:paraId="002253CA" w14:textId="25D7CDAD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и обществознание</w:t>
            </w:r>
          </w:p>
        </w:tc>
        <w:tc>
          <w:tcPr>
            <w:tcW w:w="1417" w:type="dxa"/>
          </w:tcPr>
          <w:p w14:paraId="3FF52601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категория</w:t>
            </w:r>
          </w:p>
        </w:tc>
        <w:tc>
          <w:tcPr>
            <w:tcW w:w="2693" w:type="dxa"/>
          </w:tcPr>
          <w:p w14:paraId="3ABFC1FE" w14:textId="2843E570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БУ ЧР ДПО «ЧРИО» Министерства образования и молодежной политики. «Реализация требований обновленных ФГОС ООО, ФГОС СОО в работе учителя», 36 ч.</w:t>
            </w:r>
          </w:p>
        </w:tc>
        <w:tc>
          <w:tcPr>
            <w:tcW w:w="2551" w:type="dxa"/>
          </w:tcPr>
          <w:p w14:paraId="6981F607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14:paraId="39C852B2" w14:textId="735161DF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 ЧР ДПО "ЧРИО" МО ЧР " Содержание подготовки к итоговым </w:t>
            </w:r>
            <w:r w:rsidR="003A21B0"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процедурам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внешней оценки обучающихся по истории и обществознанию", </w:t>
            </w:r>
            <w:r w:rsidR="003A21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72ч.</w:t>
            </w:r>
          </w:p>
        </w:tc>
        <w:tc>
          <w:tcPr>
            <w:tcW w:w="2268" w:type="dxa"/>
          </w:tcPr>
          <w:p w14:paraId="55193C92" w14:textId="4D66EC2E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>1.Преподавание истории России, всеобщей истории, истории нашего края в основной школе</w:t>
            </w:r>
            <w:r w:rsidR="003A21B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>72 часа</w:t>
            </w:r>
          </w:p>
          <w:p w14:paraId="443598F0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17A2BAB" w14:textId="77777777" w:rsidR="003A21B0" w:rsidRDefault="00F1395E" w:rsidP="003A21B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>2. Обществознание. Современное состояние предмета в контексте изменений законодательства и введения единых государственных учебников</w:t>
            </w:r>
            <w:r w:rsidR="003A21B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0C4B71">
              <w:rPr>
                <w:rFonts w:ascii="Times New Roman" w:eastAsia="Times New Roman" w:hAnsi="Times New Roman" w:cs="Times New Roman"/>
                <w:lang w:eastAsia="ru-RU"/>
              </w:rPr>
              <w:t>36 часов</w:t>
            </w:r>
          </w:p>
          <w:p w14:paraId="144F9C1C" w14:textId="77777777" w:rsidR="003A21B0" w:rsidRDefault="003A21B0" w:rsidP="003A21B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EE326DC" w14:textId="76EA446A" w:rsidR="00F1395E" w:rsidRPr="000C4B71" w:rsidRDefault="00F1395E" w:rsidP="003A21B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3.Искусственный интеллект в работе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учителя, Цифровая экосистема ДПО, 36 ч.</w:t>
            </w:r>
          </w:p>
        </w:tc>
      </w:tr>
      <w:tr w:rsidR="00F1395E" w:rsidRPr="00F63320" w14:paraId="7F777662" w14:textId="77777777" w:rsidTr="00F1395E">
        <w:tc>
          <w:tcPr>
            <w:tcW w:w="567" w:type="dxa"/>
            <w:shd w:val="clear" w:color="auto" w:fill="FFFFFF" w:themeFill="background1"/>
          </w:tcPr>
          <w:p w14:paraId="0620F53C" w14:textId="44EEAA12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1702" w:type="dxa"/>
            <w:shd w:val="clear" w:color="auto" w:fill="FFFFFF" w:themeFill="background1"/>
          </w:tcPr>
          <w:p w14:paraId="482A0BC2" w14:textId="57662EDF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Морозова Наталья Владимировна</w:t>
            </w:r>
          </w:p>
        </w:tc>
        <w:tc>
          <w:tcPr>
            <w:tcW w:w="1843" w:type="dxa"/>
          </w:tcPr>
          <w:p w14:paraId="185E888C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химии и биологии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1011E985" w14:textId="1128D8C8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1417" w:type="dxa"/>
          </w:tcPr>
          <w:p w14:paraId="1A385734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 категория</w:t>
            </w:r>
          </w:p>
        </w:tc>
        <w:tc>
          <w:tcPr>
            <w:tcW w:w="2693" w:type="dxa"/>
          </w:tcPr>
          <w:p w14:paraId="7E762F18" w14:textId="7082BE6E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КПК    в БУ ДПО «Чувашский республиканский институт образования» по программе «Реализация требований обновленных ФГОС ООО, ФГОС СОО в работе учителя»</w:t>
            </w:r>
            <w:r w:rsidR="003A21B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ч.</w:t>
            </w:r>
          </w:p>
        </w:tc>
        <w:tc>
          <w:tcPr>
            <w:tcW w:w="2551" w:type="dxa"/>
          </w:tcPr>
          <w:p w14:paraId="16F99752" w14:textId="64676434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1.Онлайн-курсы Образовательного центра «Сириус» «Дополнительные главы химии.8 класс»</w:t>
            </w:r>
            <w:r w:rsidR="003A21B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72ч.</w:t>
            </w:r>
          </w:p>
        </w:tc>
        <w:tc>
          <w:tcPr>
            <w:tcW w:w="2694" w:type="dxa"/>
          </w:tcPr>
          <w:p w14:paraId="1F3A053E" w14:textId="29003E7E" w:rsidR="00F1395E" w:rsidRPr="000C4B71" w:rsidRDefault="00F1395E" w:rsidP="003A21B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1. </w:t>
            </w:r>
            <w:r w:rsidRPr="000C4B71">
              <w:rPr>
                <w:rFonts w:ascii="Times New Roman" w:eastAsia="Times New Roman" w:hAnsi="Times New Roman" w:cs="Times New Roman"/>
                <w:bCs/>
                <w:lang w:eastAsia="ru-RU"/>
              </w:rPr>
              <w:t>ФГБОУ ВО «Российский государственный аграрный университет –</w:t>
            </w:r>
            <w:r w:rsidR="003A21B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0C4B7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МСХА им. К.А. Тимирязева», </w:t>
            </w:r>
            <w:r w:rsidRPr="000C4B71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Содержание и методика преподавания профильных агротехнологических предметов</w:t>
            </w:r>
            <w:r w:rsidR="003C7416">
              <w:rPr>
                <w:rFonts w:ascii="Times New Roman" w:eastAsia="Times New Roman" w:hAnsi="Times New Roman" w:cs="Times New Roman"/>
                <w:bCs/>
                <w:kern w:val="36"/>
                <w:lang w:eastAsia="ru-RU"/>
              </w:rPr>
              <w:t>, 72ч.</w:t>
            </w:r>
          </w:p>
        </w:tc>
        <w:tc>
          <w:tcPr>
            <w:tcW w:w="2268" w:type="dxa"/>
          </w:tcPr>
          <w:p w14:paraId="0FE7CF74" w14:textId="4AE1CE7F" w:rsidR="00F1395E" w:rsidRDefault="00F1395E" w:rsidP="00274CB8">
            <w:pPr>
              <w:pStyle w:val="a4"/>
              <w:numPr>
                <w:ilvl w:val="0"/>
                <w:numId w:val="34"/>
              </w:numPr>
              <w:shd w:val="clear" w:color="auto" w:fill="FFFFFF" w:themeFill="background1"/>
              <w:tabs>
                <w:tab w:val="left" w:pos="192"/>
              </w:tabs>
              <w:ind w:left="50" w:firstLine="0"/>
              <w:rPr>
                <w:color w:val="000000" w:themeColor="text1"/>
                <w:sz w:val="22"/>
                <w:szCs w:val="22"/>
              </w:rPr>
            </w:pPr>
            <w:r w:rsidRPr="000C4B71">
              <w:rPr>
                <w:color w:val="000000" w:themeColor="text1"/>
                <w:sz w:val="22"/>
                <w:szCs w:val="22"/>
              </w:rPr>
              <w:t>"Современные достижения отечественной науки для обеспечения технологического суверенитета страны (химия)", 144 ч. Цифровая экосистема ДПО)</w:t>
            </w:r>
          </w:p>
          <w:p w14:paraId="4B0E5248" w14:textId="77777777" w:rsidR="00F1395E" w:rsidRPr="000C4B71" w:rsidRDefault="00F1395E" w:rsidP="00274CB8">
            <w:pPr>
              <w:pStyle w:val="a4"/>
              <w:shd w:val="clear" w:color="auto" w:fill="FFFFFF" w:themeFill="background1"/>
              <w:tabs>
                <w:tab w:val="left" w:pos="192"/>
              </w:tabs>
              <w:ind w:left="5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/>
              </w:rPr>
              <w:t>2.Искусственный интеллект в работе учителя, Цифровая экосистема ДПО, 36 ч.</w:t>
            </w:r>
          </w:p>
        </w:tc>
      </w:tr>
      <w:tr w:rsidR="00F1395E" w:rsidRPr="00F63320" w14:paraId="71A131B5" w14:textId="77777777" w:rsidTr="00F1395E">
        <w:tc>
          <w:tcPr>
            <w:tcW w:w="567" w:type="dxa"/>
            <w:shd w:val="clear" w:color="auto" w:fill="FFFFFF" w:themeFill="background1"/>
          </w:tcPr>
          <w:p w14:paraId="1AF16E3E" w14:textId="12FF3BA6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702" w:type="dxa"/>
            <w:shd w:val="clear" w:color="auto" w:fill="FFFFFF" w:themeFill="background1"/>
          </w:tcPr>
          <w:p w14:paraId="250592D3" w14:textId="396CB891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Муляева Мария Владимировна</w:t>
            </w:r>
          </w:p>
        </w:tc>
        <w:tc>
          <w:tcPr>
            <w:tcW w:w="1843" w:type="dxa"/>
          </w:tcPr>
          <w:p w14:paraId="69CEBE95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ский 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язык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61DE80FE" w14:textId="408C0BE3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литература</w:t>
            </w:r>
          </w:p>
        </w:tc>
        <w:tc>
          <w:tcPr>
            <w:tcW w:w="1417" w:type="dxa"/>
          </w:tcPr>
          <w:p w14:paraId="30077008" w14:textId="77777777" w:rsidR="00F1395E" w:rsidRPr="000C4B71" w:rsidRDefault="00F1395E" w:rsidP="00274CB8">
            <w:pPr>
              <w:pStyle w:val="a4"/>
              <w:shd w:val="clear" w:color="auto" w:fill="FFFFFF" w:themeFill="background1"/>
              <w:tabs>
                <w:tab w:val="left" w:pos="325"/>
              </w:tabs>
              <w:ind w:left="0"/>
              <w:rPr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>1 категория</w:t>
            </w:r>
          </w:p>
        </w:tc>
        <w:tc>
          <w:tcPr>
            <w:tcW w:w="2693" w:type="dxa"/>
            <w:vAlign w:val="center"/>
          </w:tcPr>
          <w:p w14:paraId="2861C1FE" w14:textId="52511916" w:rsidR="00F1395E" w:rsidRPr="000C4B71" w:rsidRDefault="00F1395E" w:rsidP="00274CB8">
            <w:pPr>
              <w:pStyle w:val="a4"/>
              <w:numPr>
                <w:ilvl w:val="3"/>
                <w:numId w:val="16"/>
              </w:numPr>
              <w:shd w:val="clear" w:color="auto" w:fill="FFFFFF" w:themeFill="background1"/>
              <w:tabs>
                <w:tab w:val="left" w:pos="325"/>
              </w:tabs>
              <w:ind w:left="0" w:firstLine="0"/>
              <w:rPr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>«Школа управленцев: управление общеобразовательной организацией», ФГАОУ ДПО «Академия реализации государственной политики и профессионального развития работников образования Министерства просвещения РФ», 48 ч.</w:t>
            </w:r>
          </w:p>
          <w:p w14:paraId="495BF401" w14:textId="7CBE8056" w:rsidR="00F1395E" w:rsidRPr="000C4B71" w:rsidRDefault="00F1395E" w:rsidP="00274CB8">
            <w:pPr>
              <w:pStyle w:val="a4"/>
              <w:numPr>
                <w:ilvl w:val="3"/>
                <w:numId w:val="16"/>
              </w:numPr>
              <w:shd w:val="clear" w:color="auto" w:fill="FFFFFF" w:themeFill="background1"/>
              <w:tabs>
                <w:tab w:val="left" w:pos="325"/>
              </w:tabs>
              <w:ind w:left="0" w:firstLine="0"/>
              <w:rPr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 xml:space="preserve">Реализация требований обновленных ФГОС ООО, ФГОС ООО в работе учителя», БУ ЧР ДПО «Чувашский республиканский </w:t>
            </w:r>
            <w:r w:rsidRPr="000C4B71">
              <w:rPr>
                <w:sz w:val="22"/>
                <w:szCs w:val="22"/>
              </w:rPr>
              <w:lastRenderedPageBreak/>
              <w:t>институт образования», 36 ч.</w:t>
            </w:r>
          </w:p>
        </w:tc>
        <w:tc>
          <w:tcPr>
            <w:tcW w:w="2551" w:type="dxa"/>
          </w:tcPr>
          <w:p w14:paraId="67ACB62F" w14:textId="77777777" w:rsidR="00F1395E" w:rsidRPr="000C4B71" w:rsidRDefault="00F1395E" w:rsidP="00274CB8">
            <w:pPr>
              <w:pStyle w:val="a4"/>
              <w:shd w:val="clear" w:color="auto" w:fill="FFFFFF" w:themeFill="background1"/>
              <w:tabs>
                <w:tab w:val="left" w:pos="325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67D61186" w14:textId="08597D4B" w:rsidR="00F1395E" w:rsidRPr="000C4B71" w:rsidRDefault="00F1395E" w:rsidP="003A21B0">
            <w:pPr>
              <w:pStyle w:val="a4"/>
              <w:numPr>
                <w:ilvl w:val="6"/>
                <w:numId w:val="16"/>
              </w:numPr>
              <w:shd w:val="clear" w:color="auto" w:fill="FFFFFF" w:themeFill="background1"/>
              <w:tabs>
                <w:tab w:val="left" w:pos="325"/>
              </w:tabs>
              <w:ind w:left="0" w:firstLine="0"/>
              <w:rPr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>«Школа управленца: особенности управления образовательной организацией», БУЧРДПО «ЧРИО», 72 ч.</w:t>
            </w:r>
          </w:p>
          <w:p w14:paraId="1A6B2377" w14:textId="4F7FEA3F" w:rsidR="00F1395E" w:rsidRPr="000C4B71" w:rsidRDefault="00F1395E" w:rsidP="003A21B0">
            <w:pPr>
              <w:pStyle w:val="a4"/>
              <w:numPr>
                <w:ilvl w:val="6"/>
                <w:numId w:val="16"/>
              </w:numPr>
              <w:shd w:val="clear" w:color="auto" w:fill="FFFFFF" w:themeFill="background1"/>
              <w:tabs>
                <w:tab w:val="left" w:pos="325"/>
              </w:tabs>
              <w:ind w:left="0" w:firstLine="0"/>
              <w:rPr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 xml:space="preserve"> ДВФУ (Дальневосточный федеральный университет), </w:t>
            </w:r>
            <w:proofErr w:type="spellStart"/>
            <w:r w:rsidRPr="000C4B71">
              <w:rPr>
                <w:sz w:val="22"/>
                <w:szCs w:val="22"/>
              </w:rPr>
              <w:t>Stepik</w:t>
            </w:r>
            <w:proofErr w:type="spellEnd"/>
            <w:r w:rsidRPr="000C4B71">
              <w:rPr>
                <w:sz w:val="22"/>
                <w:szCs w:val="22"/>
              </w:rPr>
              <w:t>? «Бережливое производство: базовый курс»</w:t>
            </w:r>
          </w:p>
        </w:tc>
        <w:tc>
          <w:tcPr>
            <w:tcW w:w="2268" w:type="dxa"/>
          </w:tcPr>
          <w:p w14:paraId="1B3C4148" w14:textId="77777777" w:rsidR="00F1395E" w:rsidRPr="000C4B71" w:rsidRDefault="00F1395E" w:rsidP="00274CB8">
            <w:pPr>
              <w:shd w:val="clear" w:color="auto" w:fill="FFFFFF" w:themeFill="background1"/>
              <w:tabs>
                <w:tab w:val="left" w:pos="325"/>
              </w:tabs>
              <w:ind w:left="17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1.Искусственный интеллект в работе учителя, Цифровая экосистема ДПО, 36 ч.</w:t>
            </w:r>
          </w:p>
        </w:tc>
      </w:tr>
      <w:tr w:rsidR="00F1395E" w:rsidRPr="00F63320" w14:paraId="4340B992" w14:textId="77777777" w:rsidTr="00F1395E">
        <w:tc>
          <w:tcPr>
            <w:tcW w:w="567" w:type="dxa"/>
            <w:shd w:val="clear" w:color="auto" w:fill="FFFFFF" w:themeFill="background1"/>
          </w:tcPr>
          <w:p w14:paraId="2D4FB800" w14:textId="64A0113D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02" w:type="dxa"/>
            <w:shd w:val="clear" w:color="auto" w:fill="FFFFFF" w:themeFill="background1"/>
          </w:tcPr>
          <w:p w14:paraId="4FFCE2B1" w14:textId="3B1EF2A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 Юлия Васильевна</w:t>
            </w:r>
          </w:p>
        </w:tc>
        <w:tc>
          <w:tcPr>
            <w:tcW w:w="1843" w:type="dxa"/>
          </w:tcPr>
          <w:p w14:paraId="10296C2C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3391768B" w14:textId="173BB2F5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417" w:type="dxa"/>
          </w:tcPr>
          <w:p w14:paraId="6E7D8EF5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0C4B71">
              <w:rPr>
                <w:rFonts w:ascii="Times New Roman" w:hAnsi="Times New Roman" w:cs="Times New Roman"/>
              </w:rPr>
              <w:t>1 категория</w:t>
            </w:r>
          </w:p>
        </w:tc>
        <w:tc>
          <w:tcPr>
            <w:tcW w:w="2693" w:type="dxa"/>
          </w:tcPr>
          <w:p w14:paraId="61E22C63" w14:textId="58DDD0A0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 w:rsidRPr="000C4B71">
              <w:rPr>
                <w:rFonts w:ascii="Times New Roman" w:hAnsi="Times New Roman" w:cs="Times New Roman"/>
              </w:rPr>
              <w:t xml:space="preserve">1.«Реализация требований обновленных ФГОС ООО, ФГОС СОО в работе учителя», ЧРИО, </w:t>
            </w:r>
            <w:r w:rsidR="003A21B0">
              <w:rPr>
                <w:rFonts w:ascii="Times New Roman" w:hAnsi="Times New Roman" w:cs="Times New Roman"/>
              </w:rPr>
              <w:t>36ч.</w:t>
            </w:r>
          </w:p>
        </w:tc>
        <w:tc>
          <w:tcPr>
            <w:tcW w:w="2551" w:type="dxa"/>
          </w:tcPr>
          <w:p w14:paraId="3CCDB4A5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3A98003F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44E56B6" w14:textId="50996CCE" w:rsidR="00F1395E" w:rsidRDefault="00F1395E" w:rsidP="00274CB8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tabs>
                <w:tab w:val="left" w:pos="31"/>
              </w:tabs>
              <w:ind w:left="50" w:hanging="19"/>
              <w:rPr>
                <w:sz w:val="22"/>
                <w:szCs w:val="22"/>
              </w:rPr>
            </w:pPr>
            <w:r w:rsidRPr="000C4B71">
              <w:rPr>
                <w:sz w:val="22"/>
                <w:szCs w:val="22"/>
              </w:rPr>
              <w:t xml:space="preserve">ФГБОУ ВО "НГПУ им. К. Минина" с 04.05.26 по 22.05.26. "Прикладные аспекты преподавания учебного предмета "Математика" ", 36 часов.  </w:t>
            </w:r>
          </w:p>
          <w:p w14:paraId="7C617E8C" w14:textId="77777777" w:rsidR="00F1395E" w:rsidRPr="000C4B71" w:rsidRDefault="00F1395E" w:rsidP="00274CB8">
            <w:pPr>
              <w:pStyle w:val="a4"/>
              <w:shd w:val="clear" w:color="auto" w:fill="FFFFFF" w:themeFill="background1"/>
              <w:tabs>
                <w:tab w:val="left" w:pos="31"/>
              </w:tabs>
              <w:ind w:left="50"/>
              <w:rPr>
                <w:sz w:val="22"/>
                <w:szCs w:val="22"/>
              </w:rPr>
            </w:pPr>
            <w:r>
              <w:rPr>
                <w:color w:val="000000"/>
              </w:rPr>
              <w:t>2.Искусственный интеллект в работе учителя, Цифровая экосистема ДПО, 36 ч.</w:t>
            </w:r>
          </w:p>
        </w:tc>
      </w:tr>
      <w:tr w:rsidR="00F1395E" w:rsidRPr="00F63320" w14:paraId="77E07FF0" w14:textId="77777777" w:rsidTr="00F1395E">
        <w:tc>
          <w:tcPr>
            <w:tcW w:w="567" w:type="dxa"/>
            <w:shd w:val="clear" w:color="auto" w:fill="FFFFFF" w:themeFill="background1"/>
          </w:tcPr>
          <w:p w14:paraId="0D0A5BF4" w14:textId="17D238CE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02" w:type="dxa"/>
            <w:shd w:val="clear" w:color="auto" w:fill="FFFFFF" w:themeFill="background1"/>
          </w:tcPr>
          <w:p w14:paraId="251BE17E" w14:textId="6652AED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Нужнова Елена Владимировна</w:t>
            </w:r>
          </w:p>
        </w:tc>
        <w:tc>
          <w:tcPr>
            <w:tcW w:w="1843" w:type="dxa"/>
          </w:tcPr>
          <w:p w14:paraId="3A63DBD4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английского язы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ка/</w:t>
            </w:r>
          </w:p>
          <w:p w14:paraId="39A6753E" w14:textId="02ABCE4F" w:rsidR="00F1395E" w:rsidRPr="00570970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1417" w:type="dxa"/>
          </w:tcPr>
          <w:p w14:paraId="41EC9687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  <w:r w:rsidRPr="000C4B71">
              <w:rPr>
                <w:rFonts w:ascii="Times New Roman" w:hAnsi="Times New Roman" w:cs="Times New Roman"/>
                <w:color w:val="000000"/>
              </w:rPr>
              <w:t>высшая категория</w:t>
            </w:r>
          </w:p>
        </w:tc>
        <w:tc>
          <w:tcPr>
            <w:tcW w:w="2693" w:type="dxa"/>
          </w:tcPr>
          <w:p w14:paraId="2C578C11" w14:textId="28EFFD25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  <w:r w:rsidRPr="000C4B71">
              <w:rPr>
                <w:rFonts w:ascii="Times New Roman" w:hAnsi="Times New Roman" w:cs="Times New Roman"/>
                <w:color w:val="000000"/>
              </w:rPr>
              <w:t xml:space="preserve">1.ЧРИО "Реализация требований обновления ФГОС ООО, ФГОС СОО в работе учителя" 36 часов </w:t>
            </w:r>
          </w:p>
          <w:p w14:paraId="35A5258B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</w:tcPr>
          <w:p w14:paraId="1B9E1645" w14:textId="33FB186C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</w:t>
            </w:r>
            <w:r w:rsidR="003C7416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.</w:t>
            </w:r>
            <w:r w:rsidRPr="000C4B71">
              <w:rPr>
                <w:rFonts w:ascii="Times New Roman" w:hAnsi="Times New Roman" w:cs="Times New Roman"/>
                <w:color w:val="000000"/>
                <w:spacing w:val="-2"/>
              </w:rPr>
              <w:t xml:space="preserve"> </w:t>
            </w: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ЧРИО,</w:t>
            </w:r>
            <w: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"Методические аспекты подготовки обучающихся 5-11 классов к внешним оценочным процедурам (ВПР, ОГЭ, ЕГЭ)</w:t>
            </w:r>
            <w: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по английскому языку"</w:t>
            </w:r>
            <w:r w:rsidR="003A21B0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, </w:t>
            </w: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72ч.</w:t>
            </w:r>
            <w:r w:rsidRPr="000C4B71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2. ЧРИО "Совершенствования профессиональных компетенций педагогов гуманитарного цикла при организации образовательного процесса обучающихся с ОВЗ в условиях инклюзивного </w:t>
            </w: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lastRenderedPageBreak/>
              <w:t xml:space="preserve">образования" 23.10-20.11 2024, 72 час </w:t>
            </w:r>
          </w:p>
          <w:p w14:paraId="1AC92791" w14:textId="5B8AF630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3</w:t>
            </w:r>
            <w:r w:rsidR="003C7416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.</w:t>
            </w: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Фонд гуманитарных проектов "Проектный интенсив. Сезон ИИ" в рамках Всероссийского проекта "Билет в будущее", 16 часов</w:t>
            </w:r>
          </w:p>
          <w:p w14:paraId="31FF98A1" w14:textId="4DA58396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</w:rPr>
            </w:pPr>
            <w:r w:rsidRPr="000C4B71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>4</w:t>
            </w:r>
            <w:r w:rsidR="003C7416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 xml:space="preserve">. </w:t>
            </w:r>
            <w:r w:rsidRPr="000C4B71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>Автономное некоммерческая организация «Образовательная Медиагруппа»  «Построение комплексной профориентационной деятельности в ОО,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</w:t>
            </w:r>
            <w:r w:rsidR="003A21B0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 xml:space="preserve">, </w:t>
            </w:r>
            <w:r w:rsidRPr="000C4B71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>36 часов</w:t>
            </w:r>
          </w:p>
        </w:tc>
        <w:tc>
          <w:tcPr>
            <w:tcW w:w="2694" w:type="dxa"/>
          </w:tcPr>
          <w:p w14:paraId="358F1FBF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268" w:type="dxa"/>
          </w:tcPr>
          <w:p w14:paraId="4EC1B242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1.Искусственный интеллект в работе учителя, Цифровая экосистема ДПО, 36 ч.</w:t>
            </w:r>
          </w:p>
        </w:tc>
      </w:tr>
      <w:tr w:rsidR="00F1395E" w:rsidRPr="00F63320" w14:paraId="3C1DB11B" w14:textId="77777777" w:rsidTr="00F1395E">
        <w:tc>
          <w:tcPr>
            <w:tcW w:w="567" w:type="dxa"/>
            <w:shd w:val="clear" w:color="auto" w:fill="FFFFFF" w:themeFill="background1"/>
          </w:tcPr>
          <w:p w14:paraId="150324B1" w14:textId="5DFBA96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702" w:type="dxa"/>
            <w:shd w:val="clear" w:color="auto" w:fill="FFFFFF" w:themeFill="background1"/>
          </w:tcPr>
          <w:p w14:paraId="7A9924F4" w14:textId="61765E0E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Самойлова Людмила Юрьевна</w:t>
            </w:r>
          </w:p>
        </w:tc>
        <w:tc>
          <w:tcPr>
            <w:tcW w:w="1843" w:type="dxa"/>
          </w:tcPr>
          <w:p w14:paraId="383279F1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602B8DC3" w14:textId="25DFC4B1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язык и литератур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417" w:type="dxa"/>
          </w:tcPr>
          <w:p w14:paraId="01EA6C0D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 категория</w:t>
            </w:r>
          </w:p>
        </w:tc>
        <w:tc>
          <w:tcPr>
            <w:tcW w:w="2693" w:type="dxa"/>
          </w:tcPr>
          <w:p w14:paraId="193FEC04" w14:textId="1E08CB69" w:rsidR="00F1395E" w:rsidRPr="000C4B71" w:rsidRDefault="003C7416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</w:t>
            </w:r>
            <w:r w:rsidR="00F1395E" w:rsidRPr="000C4B71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БУ ЧР ДПО ЧРИО</w:t>
            </w:r>
            <w:r w:rsidR="00F1395E" w:rsidRPr="000C4B71">
              <w:rPr>
                <w:rFonts w:ascii="Times New Roman" w:eastAsia="Times New Roman" w:hAnsi="Times New Roman" w:cs="Times New Roman"/>
                <w:lang w:eastAsia="ru-RU"/>
              </w:rPr>
              <w:t>, Реализация требований обновленных ФГОС ООО, ФГОС СОО в работе учителя"</w:t>
            </w:r>
            <w:r w:rsidR="003A21B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F1395E" w:rsidRPr="000C4B71">
              <w:rPr>
                <w:rFonts w:ascii="Times New Roman" w:eastAsia="Times New Roman" w:hAnsi="Times New Roman" w:cs="Times New Roman"/>
                <w:lang w:eastAsia="ru-RU"/>
              </w:rPr>
              <w:t>36 часов</w:t>
            </w:r>
          </w:p>
        </w:tc>
        <w:tc>
          <w:tcPr>
            <w:tcW w:w="2551" w:type="dxa"/>
          </w:tcPr>
          <w:p w14:paraId="444E1F43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</w:tcPr>
          <w:p w14:paraId="0412149A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14:paraId="44AD0175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1.Искусственный интеллект в работе учителя, Цифровая экосистема ДПО, 36 ч.</w:t>
            </w:r>
          </w:p>
        </w:tc>
      </w:tr>
      <w:tr w:rsidR="00F1395E" w:rsidRPr="00F63320" w14:paraId="682F2113" w14:textId="77777777" w:rsidTr="00F1395E">
        <w:tc>
          <w:tcPr>
            <w:tcW w:w="567" w:type="dxa"/>
            <w:shd w:val="clear" w:color="auto" w:fill="FFFFFF" w:themeFill="background1"/>
          </w:tcPr>
          <w:p w14:paraId="79AC08C9" w14:textId="584A40B6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702" w:type="dxa"/>
            <w:shd w:val="clear" w:color="auto" w:fill="FFFFFF" w:themeFill="background1"/>
          </w:tcPr>
          <w:p w14:paraId="5A203D36" w14:textId="34A359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Сергеева Ольга Фаритовна</w:t>
            </w:r>
          </w:p>
        </w:tc>
        <w:tc>
          <w:tcPr>
            <w:tcW w:w="1843" w:type="dxa"/>
          </w:tcPr>
          <w:p w14:paraId="0EC17A90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21D929BE" w14:textId="2F87A4BB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09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русский язык и литература</w:t>
            </w:r>
          </w:p>
        </w:tc>
        <w:tc>
          <w:tcPr>
            <w:tcW w:w="1417" w:type="dxa"/>
          </w:tcPr>
          <w:p w14:paraId="232331CC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категория</w:t>
            </w:r>
          </w:p>
        </w:tc>
        <w:tc>
          <w:tcPr>
            <w:tcW w:w="2693" w:type="dxa"/>
          </w:tcPr>
          <w:p w14:paraId="183A156F" w14:textId="1C7CFF02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1."Реализация требований обновлённых ФГОС ООО, ФГОС СОО в работе учителя " БУ ЧР 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ДПО "ЧРИО"  Министерства образования  и молодёжной политики ЧР, 36 часов</w:t>
            </w:r>
          </w:p>
        </w:tc>
        <w:tc>
          <w:tcPr>
            <w:tcW w:w="2551" w:type="dxa"/>
          </w:tcPr>
          <w:p w14:paraId="07551141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14:paraId="65839A7E" w14:textId="77777777" w:rsidR="00F1395E" w:rsidRPr="000C4B71" w:rsidRDefault="00F1395E" w:rsidP="00274CB8">
            <w:pPr>
              <w:shd w:val="clear" w:color="auto" w:fill="FFFFFF" w:themeFill="background1"/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ЧРИО, «Совершенствование</w:t>
            </w:r>
          </w:p>
          <w:p w14:paraId="04CAB03D" w14:textId="77777777" w:rsidR="00F1395E" w:rsidRPr="000C4B71" w:rsidRDefault="00F1395E" w:rsidP="00274CB8">
            <w:pPr>
              <w:shd w:val="clear" w:color="auto" w:fill="FFFFFF" w:themeFill="background1"/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Профессиональных компетенций педагогов</w:t>
            </w:r>
          </w:p>
          <w:p w14:paraId="6ED7CD2E" w14:textId="77777777" w:rsidR="00F1395E" w:rsidRPr="000C4B71" w:rsidRDefault="00F1395E" w:rsidP="00274CB8">
            <w:pPr>
              <w:shd w:val="clear" w:color="auto" w:fill="FFFFFF" w:themeFill="background1"/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гуманитарного цикла при</w:t>
            </w:r>
          </w:p>
          <w:p w14:paraId="67E74051" w14:textId="77777777" w:rsidR="00F1395E" w:rsidRPr="000C4B71" w:rsidRDefault="00F1395E" w:rsidP="00274CB8">
            <w:pPr>
              <w:shd w:val="clear" w:color="auto" w:fill="FFFFFF" w:themeFill="background1"/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организации образовательного процесса</w:t>
            </w:r>
          </w:p>
          <w:p w14:paraId="2D9B3EC4" w14:textId="024F9E1C" w:rsidR="00F1395E" w:rsidRPr="000C4B71" w:rsidRDefault="00F1395E" w:rsidP="00274CB8">
            <w:pPr>
              <w:shd w:val="clear" w:color="auto" w:fill="FFFFFF" w:themeFill="background1"/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 с ОВ3 в условиях инклюзивного образования», 72 ч.</w:t>
            </w:r>
          </w:p>
        </w:tc>
        <w:tc>
          <w:tcPr>
            <w:tcW w:w="2268" w:type="dxa"/>
          </w:tcPr>
          <w:p w14:paraId="37C3A8CA" w14:textId="77777777" w:rsidR="00F1395E" w:rsidRPr="000C4B71" w:rsidRDefault="00F1395E" w:rsidP="00274CB8">
            <w:pPr>
              <w:shd w:val="clear" w:color="auto" w:fill="FFFFFF" w:themeFill="background1"/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1.Искусственный интеллект в работе учителя, Цифровая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экосистема ДПО, 36 ч.</w:t>
            </w:r>
          </w:p>
        </w:tc>
      </w:tr>
      <w:tr w:rsidR="00F1395E" w:rsidRPr="00F63320" w14:paraId="32A57AD4" w14:textId="77777777" w:rsidTr="00F1395E">
        <w:tc>
          <w:tcPr>
            <w:tcW w:w="567" w:type="dxa"/>
            <w:shd w:val="clear" w:color="auto" w:fill="FFFFFF" w:themeFill="background1"/>
          </w:tcPr>
          <w:p w14:paraId="63A71831" w14:textId="52C83635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1702" w:type="dxa"/>
            <w:shd w:val="clear" w:color="auto" w:fill="FFFFFF" w:themeFill="background1"/>
          </w:tcPr>
          <w:p w14:paraId="7314D1FB" w14:textId="57DA1010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Уланов Виктор Михайлович</w:t>
            </w:r>
          </w:p>
        </w:tc>
        <w:tc>
          <w:tcPr>
            <w:tcW w:w="1843" w:type="dxa"/>
            <w:shd w:val="clear" w:color="auto" w:fill="FFFFFF" w:themeFill="background1"/>
          </w:tcPr>
          <w:p w14:paraId="52E40D7D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физической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00C88299" w14:textId="796F75F9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6D72A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63B926D8" w14:textId="2CA7B05B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«Реализация требований обновлённых ФГОС ООО, ФГОС СОО в работе учителя «БУ ЧР ДПО «ЧРИО»  Министерства образования  и молодёжной политики ЧР, 36 часов.</w:t>
            </w:r>
          </w:p>
        </w:tc>
        <w:tc>
          <w:tcPr>
            <w:tcW w:w="2551" w:type="dxa"/>
          </w:tcPr>
          <w:p w14:paraId="511427D6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14:paraId="0D492C8A" w14:textId="77777777" w:rsidR="00F1395E" w:rsidRPr="000C4B71" w:rsidRDefault="00F1395E" w:rsidP="00274CB8">
            <w:pPr>
              <w:shd w:val="clear" w:color="auto" w:fill="FFFFFF" w:themeFill="background1"/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</w:tcPr>
          <w:p w14:paraId="4B3E5DE8" w14:textId="3B882E83" w:rsidR="00F1395E" w:rsidRPr="000C4B71" w:rsidRDefault="00D4659E" w:rsidP="00274CB8">
            <w:pPr>
              <w:shd w:val="clear" w:color="auto" w:fill="FFFFFF" w:themeFill="background1"/>
              <w:tabs>
                <w:tab w:val="left" w:pos="3193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5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1.Искусственный интеллект в работе учителя, Цифровая экосистема ДПО, 36 ч.</w:t>
            </w:r>
            <w:bookmarkStart w:id="1" w:name="_GoBack"/>
            <w:bookmarkEnd w:id="1"/>
          </w:p>
        </w:tc>
      </w:tr>
      <w:tr w:rsidR="00F1395E" w:rsidRPr="00F63320" w14:paraId="218027D9" w14:textId="77777777" w:rsidTr="00F1395E">
        <w:tc>
          <w:tcPr>
            <w:tcW w:w="567" w:type="dxa"/>
            <w:shd w:val="clear" w:color="auto" w:fill="FFFFFF" w:themeFill="background1"/>
          </w:tcPr>
          <w:p w14:paraId="76824987" w14:textId="21B6850C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702" w:type="dxa"/>
            <w:shd w:val="clear" w:color="auto" w:fill="FFFFFF" w:themeFill="background1"/>
          </w:tcPr>
          <w:p w14:paraId="1165DFED" w14:textId="1C57FC99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Шутилина Оксана Федоровна</w:t>
            </w:r>
          </w:p>
        </w:tc>
        <w:tc>
          <w:tcPr>
            <w:tcW w:w="1843" w:type="dxa"/>
          </w:tcPr>
          <w:p w14:paraId="0CF984F1" w14:textId="77777777" w:rsidR="00F1395E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географии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14:paraId="0C4C3076" w14:textId="16BAF33E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1417" w:type="dxa"/>
          </w:tcPr>
          <w:p w14:paraId="61EBDC88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 категория</w:t>
            </w:r>
          </w:p>
        </w:tc>
        <w:tc>
          <w:tcPr>
            <w:tcW w:w="2693" w:type="dxa"/>
          </w:tcPr>
          <w:p w14:paraId="30783A0E" w14:textId="02B0C80A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1."Реализация требований обновленных ФГОС ООО, ФГОС СОО в работе учителя", БУ ЧР ДПО "ЧРИО" Министерства образования и молодежной политики ЧР, 36 ч.</w:t>
            </w:r>
          </w:p>
          <w:p w14:paraId="0F57ED1A" w14:textId="715F6759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4B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2."Введение ФООП", БУ ЧР ДПО "ЧРИО" Министерства образования и молодежной политики ЧР, 18 ч.</w:t>
            </w:r>
          </w:p>
        </w:tc>
        <w:tc>
          <w:tcPr>
            <w:tcW w:w="2551" w:type="dxa"/>
          </w:tcPr>
          <w:p w14:paraId="3B2FB2E5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14:paraId="2FEEDABA" w14:textId="2AAE197F" w:rsidR="00F1395E" w:rsidRPr="000C4B71" w:rsidRDefault="00F1395E" w:rsidP="00274CB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0C4B71">
              <w:rPr>
                <w:rFonts w:ascii="Times New Roman" w:hAnsi="Times New Roman" w:cs="Times New Roman"/>
              </w:rPr>
              <w:t>«Школа управленца: особенности управления образовательной организацией», БУЧРДПО «ЧРИО», 72 ч.</w:t>
            </w:r>
          </w:p>
        </w:tc>
        <w:tc>
          <w:tcPr>
            <w:tcW w:w="2268" w:type="dxa"/>
          </w:tcPr>
          <w:p w14:paraId="7949DBBF" w14:textId="77777777" w:rsidR="00F1395E" w:rsidRPr="000C4B71" w:rsidRDefault="00F1395E" w:rsidP="00274CB8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1.Искусственный интеллект в работе учителя, Цифровая экосистема ДПО, 36 ч.</w:t>
            </w:r>
          </w:p>
        </w:tc>
      </w:tr>
      <w:bookmarkEnd w:id="0"/>
    </w:tbl>
    <w:p w14:paraId="52157B34" w14:textId="77777777" w:rsidR="002F7352" w:rsidRDefault="002F7352" w:rsidP="002F7352">
      <w:pPr>
        <w:tabs>
          <w:tab w:val="left" w:pos="15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E7227DA" w14:textId="77777777" w:rsidR="002F7352" w:rsidRPr="001662AF" w:rsidRDefault="002F7352" w:rsidP="00F63320">
      <w:pPr>
        <w:shd w:val="clear" w:color="auto" w:fill="FFFFFF" w:themeFill="background1"/>
        <w:tabs>
          <w:tab w:val="left" w:pos="1560"/>
        </w:tabs>
        <w:rPr>
          <w:rFonts w:ascii="Times New Roman" w:hAnsi="Times New Roman" w:cs="Times New Roman"/>
          <w:sz w:val="14"/>
          <w:szCs w:val="16"/>
        </w:rPr>
      </w:pPr>
    </w:p>
    <w:sectPr w:rsidR="002F7352" w:rsidRPr="001662AF" w:rsidSect="0074235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B218DFA8"/>
    <w:lvl w:ilvl="0">
      <w:start w:val="1"/>
      <w:numFmt w:val="decimal"/>
      <w:lvlText w:val="%1."/>
      <w:lvlJc w:val="left"/>
      <w:pPr>
        <w:tabs>
          <w:tab w:val="left" w:pos="-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43F22CA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D1161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1939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642F6"/>
    <w:multiLevelType w:val="multilevel"/>
    <w:tmpl w:val="41664D8C"/>
    <w:lvl w:ilvl="0">
      <w:start w:val="1"/>
      <w:numFmt w:val="decimal"/>
      <w:lvlText w:val="%1."/>
      <w:lvlJc w:val="left"/>
      <w:pPr>
        <w:ind w:left="819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9" w:hanging="180"/>
      </w:pPr>
      <w:rPr>
        <w:vertAlign w:val="baseline"/>
      </w:rPr>
    </w:lvl>
  </w:abstractNum>
  <w:abstractNum w:abstractNumId="5" w15:restartNumberingAfterBreak="0">
    <w:nsid w:val="12BE31FF"/>
    <w:multiLevelType w:val="hybridMultilevel"/>
    <w:tmpl w:val="F460B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2285"/>
    <w:multiLevelType w:val="hybridMultilevel"/>
    <w:tmpl w:val="A57E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B7B6D"/>
    <w:multiLevelType w:val="hybridMultilevel"/>
    <w:tmpl w:val="29062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55D32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53D88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F11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F29A6"/>
    <w:multiLevelType w:val="hybridMultilevel"/>
    <w:tmpl w:val="D8A03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D4B9E"/>
    <w:multiLevelType w:val="hybridMultilevel"/>
    <w:tmpl w:val="C06A3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32CCE"/>
    <w:multiLevelType w:val="hybridMultilevel"/>
    <w:tmpl w:val="550E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D35DA"/>
    <w:multiLevelType w:val="hybridMultilevel"/>
    <w:tmpl w:val="1FF8D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2335E"/>
    <w:multiLevelType w:val="hybridMultilevel"/>
    <w:tmpl w:val="D8A03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45A5B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41397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C3D99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37CBE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0211BA"/>
    <w:multiLevelType w:val="hybridMultilevel"/>
    <w:tmpl w:val="96FCB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26A09"/>
    <w:multiLevelType w:val="multilevel"/>
    <w:tmpl w:val="521C80F0"/>
    <w:lvl w:ilvl="0">
      <w:start w:val="1"/>
      <w:numFmt w:val="decimal"/>
      <w:lvlText w:val="%1."/>
      <w:lvlJc w:val="left"/>
      <w:pPr>
        <w:ind w:left="819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9" w:hanging="180"/>
      </w:pPr>
      <w:rPr>
        <w:vertAlign w:val="baseline"/>
      </w:rPr>
    </w:lvl>
  </w:abstractNum>
  <w:abstractNum w:abstractNumId="22" w15:restartNumberingAfterBreak="0">
    <w:nsid w:val="4746074C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EF1E5A"/>
    <w:multiLevelType w:val="hybridMultilevel"/>
    <w:tmpl w:val="550E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5085B"/>
    <w:multiLevelType w:val="hybridMultilevel"/>
    <w:tmpl w:val="B636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74FAD"/>
    <w:multiLevelType w:val="hybridMultilevel"/>
    <w:tmpl w:val="BD84F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1A3893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73F42"/>
    <w:multiLevelType w:val="multilevel"/>
    <w:tmpl w:val="03FC31D0"/>
    <w:lvl w:ilvl="0">
      <w:start w:val="1"/>
      <w:numFmt w:val="decimal"/>
      <w:lvlText w:val="%1."/>
      <w:lvlJc w:val="left"/>
      <w:pPr>
        <w:ind w:left="819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9" w:hanging="180"/>
      </w:pPr>
      <w:rPr>
        <w:vertAlign w:val="baseline"/>
      </w:rPr>
    </w:lvl>
  </w:abstractNum>
  <w:abstractNum w:abstractNumId="28" w15:restartNumberingAfterBreak="0">
    <w:nsid w:val="66577163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4222D7"/>
    <w:multiLevelType w:val="hybridMultilevel"/>
    <w:tmpl w:val="29062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BD02D3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57358"/>
    <w:multiLevelType w:val="hybridMultilevel"/>
    <w:tmpl w:val="B636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85C95"/>
    <w:multiLevelType w:val="hybridMultilevel"/>
    <w:tmpl w:val="FE0A5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936D0"/>
    <w:multiLevelType w:val="hybridMultilevel"/>
    <w:tmpl w:val="3E86E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C537A1"/>
    <w:multiLevelType w:val="hybridMultilevel"/>
    <w:tmpl w:val="550E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6589A"/>
    <w:multiLevelType w:val="hybridMultilevel"/>
    <w:tmpl w:val="3E86E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22"/>
  </w:num>
  <w:num w:numId="5">
    <w:abstractNumId w:val="16"/>
  </w:num>
  <w:num w:numId="6">
    <w:abstractNumId w:val="2"/>
  </w:num>
  <w:num w:numId="7">
    <w:abstractNumId w:val="17"/>
  </w:num>
  <w:num w:numId="8">
    <w:abstractNumId w:val="19"/>
  </w:num>
  <w:num w:numId="9">
    <w:abstractNumId w:val="0"/>
  </w:num>
  <w:num w:numId="10">
    <w:abstractNumId w:val="18"/>
  </w:num>
  <w:num w:numId="11">
    <w:abstractNumId w:val="28"/>
  </w:num>
  <w:num w:numId="12">
    <w:abstractNumId w:val="30"/>
  </w:num>
  <w:num w:numId="13">
    <w:abstractNumId w:val="10"/>
  </w:num>
  <w:num w:numId="14">
    <w:abstractNumId w:val="26"/>
  </w:num>
  <w:num w:numId="15">
    <w:abstractNumId w:val="21"/>
  </w:num>
  <w:num w:numId="16">
    <w:abstractNumId w:val="4"/>
  </w:num>
  <w:num w:numId="17">
    <w:abstractNumId w:val="27"/>
  </w:num>
  <w:num w:numId="18">
    <w:abstractNumId w:val="15"/>
  </w:num>
  <w:num w:numId="19">
    <w:abstractNumId w:val="11"/>
  </w:num>
  <w:num w:numId="20">
    <w:abstractNumId w:val="29"/>
  </w:num>
  <w:num w:numId="21">
    <w:abstractNumId w:val="7"/>
  </w:num>
  <w:num w:numId="22">
    <w:abstractNumId w:val="8"/>
  </w:num>
  <w:num w:numId="23">
    <w:abstractNumId w:val="20"/>
  </w:num>
  <w:num w:numId="24">
    <w:abstractNumId w:val="33"/>
  </w:num>
  <w:num w:numId="25">
    <w:abstractNumId w:val="35"/>
  </w:num>
  <w:num w:numId="26">
    <w:abstractNumId w:val="13"/>
  </w:num>
  <w:num w:numId="27">
    <w:abstractNumId w:val="34"/>
  </w:num>
  <w:num w:numId="28">
    <w:abstractNumId w:val="23"/>
  </w:num>
  <w:num w:numId="29">
    <w:abstractNumId w:val="12"/>
  </w:num>
  <w:num w:numId="30">
    <w:abstractNumId w:val="14"/>
  </w:num>
  <w:num w:numId="31">
    <w:abstractNumId w:val="31"/>
  </w:num>
  <w:num w:numId="32">
    <w:abstractNumId w:val="24"/>
  </w:num>
  <w:num w:numId="33">
    <w:abstractNumId w:val="25"/>
  </w:num>
  <w:num w:numId="34">
    <w:abstractNumId w:val="6"/>
  </w:num>
  <w:num w:numId="35">
    <w:abstractNumId w:val="32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05"/>
    <w:rsid w:val="0001217B"/>
    <w:rsid w:val="000C4B71"/>
    <w:rsid w:val="000C6B24"/>
    <w:rsid w:val="001662AF"/>
    <w:rsid w:val="001C5360"/>
    <w:rsid w:val="002015F7"/>
    <w:rsid w:val="00212B12"/>
    <w:rsid w:val="002C232F"/>
    <w:rsid w:val="002F7352"/>
    <w:rsid w:val="00392C41"/>
    <w:rsid w:val="003A21B0"/>
    <w:rsid w:val="003C036D"/>
    <w:rsid w:val="003C7416"/>
    <w:rsid w:val="003F03DD"/>
    <w:rsid w:val="00422FB3"/>
    <w:rsid w:val="00471929"/>
    <w:rsid w:val="00472A19"/>
    <w:rsid w:val="00485D49"/>
    <w:rsid w:val="004C667A"/>
    <w:rsid w:val="004D6B3B"/>
    <w:rsid w:val="005603A5"/>
    <w:rsid w:val="005677EA"/>
    <w:rsid w:val="00570970"/>
    <w:rsid w:val="005F768E"/>
    <w:rsid w:val="006F421D"/>
    <w:rsid w:val="00742355"/>
    <w:rsid w:val="00766A6A"/>
    <w:rsid w:val="007C6D2D"/>
    <w:rsid w:val="00866422"/>
    <w:rsid w:val="009503E2"/>
    <w:rsid w:val="00996DCA"/>
    <w:rsid w:val="009A3253"/>
    <w:rsid w:val="009D69D0"/>
    <w:rsid w:val="00A25068"/>
    <w:rsid w:val="00AE6D36"/>
    <w:rsid w:val="00B06537"/>
    <w:rsid w:val="00BB77BA"/>
    <w:rsid w:val="00BD6805"/>
    <w:rsid w:val="00C74E91"/>
    <w:rsid w:val="00C755D2"/>
    <w:rsid w:val="00CD3F94"/>
    <w:rsid w:val="00CD40C8"/>
    <w:rsid w:val="00D005A5"/>
    <w:rsid w:val="00D14153"/>
    <w:rsid w:val="00D16786"/>
    <w:rsid w:val="00D41D8D"/>
    <w:rsid w:val="00D4659E"/>
    <w:rsid w:val="00D84BAC"/>
    <w:rsid w:val="00D85972"/>
    <w:rsid w:val="00DD1889"/>
    <w:rsid w:val="00DF4CEA"/>
    <w:rsid w:val="00E6468A"/>
    <w:rsid w:val="00EB2AF2"/>
    <w:rsid w:val="00F1395E"/>
    <w:rsid w:val="00F1719E"/>
    <w:rsid w:val="00F52133"/>
    <w:rsid w:val="00F63320"/>
    <w:rsid w:val="00F87C71"/>
    <w:rsid w:val="00FC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2CE97"/>
  <w15:chartTrackingRefBased/>
  <w15:docId w15:val="{42CAF421-B418-4F76-8628-C04F0554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3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23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3F03D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customStyle="1" w:styleId="Default">
    <w:name w:val="Default"/>
    <w:rsid w:val="00A250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5">
    <w:basedOn w:val="a"/>
    <w:next w:val="a6"/>
    <w:uiPriority w:val="99"/>
    <w:unhideWhenUsed/>
    <w:rsid w:val="001C5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1C5360"/>
    <w:rPr>
      <w:rFonts w:ascii="Times New Roman" w:hAnsi="Times New Roman" w:cs="Times New Roman"/>
      <w:sz w:val="24"/>
      <w:szCs w:val="24"/>
    </w:rPr>
  </w:style>
  <w:style w:type="character" w:customStyle="1" w:styleId="messagetext">
    <w:name w:val="messagetext"/>
    <w:basedOn w:val="a0"/>
    <w:rsid w:val="00F63320"/>
  </w:style>
  <w:style w:type="paragraph" w:styleId="a7">
    <w:name w:val="Balloon Text"/>
    <w:basedOn w:val="a"/>
    <w:link w:val="a8"/>
    <w:uiPriority w:val="99"/>
    <w:semiHidden/>
    <w:unhideWhenUsed/>
    <w:rsid w:val="00F13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13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7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2026-10-14T13:44:00Z</cp:lastPrinted>
  <dcterms:created xsi:type="dcterms:W3CDTF">2023-09-21T08:35:00Z</dcterms:created>
  <dcterms:modified xsi:type="dcterms:W3CDTF">2026-10-16T13:28:00Z</dcterms:modified>
</cp:coreProperties>
</file>