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6EF" w:rsidRPr="00E90906" w:rsidRDefault="00DE56EF" w:rsidP="00DE56EF">
      <w:pPr>
        <w:spacing w:after="0" w:line="240" w:lineRule="auto"/>
        <w:jc w:val="center"/>
        <w:rPr>
          <w:rFonts w:ascii="Times New Roman" w:hAnsi="Times New Roman" w:cs="Times New Roman"/>
          <w:sz w:val="20"/>
          <w:szCs w:val="20"/>
        </w:rPr>
      </w:pPr>
      <w:r w:rsidRPr="00E90906">
        <w:rPr>
          <w:rFonts w:ascii="Times New Roman" w:hAnsi="Times New Roman" w:cs="Times New Roman"/>
          <w:sz w:val="20"/>
          <w:szCs w:val="20"/>
        </w:rPr>
        <w:t>Муниципальное бюджетное общеобразовательное учреждение</w:t>
      </w:r>
    </w:p>
    <w:p w:rsidR="00DE56EF" w:rsidRPr="00E90906" w:rsidRDefault="00DE56EF" w:rsidP="00DE56EF">
      <w:pPr>
        <w:spacing w:after="0" w:line="240" w:lineRule="auto"/>
        <w:jc w:val="center"/>
        <w:rPr>
          <w:rFonts w:ascii="Times New Roman" w:hAnsi="Times New Roman" w:cs="Times New Roman"/>
          <w:sz w:val="20"/>
          <w:szCs w:val="20"/>
        </w:rPr>
      </w:pPr>
      <w:r w:rsidRPr="00E90906">
        <w:rPr>
          <w:rFonts w:ascii="Times New Roman" w:hAnsi="Times New Roman" w:cs="Times New Roman"/>
          <w:sz w:val="20"/>
          <w:szCs w:val="20"/>
        </w:rPr>
        <w:t>«Средняя общеобразовательная школа № 3» г. Шумерли Чувашской Республики</w:t>
      </w:r>
    </w:p>
    <w:p w:rsidR="00DE56EF" w:rsidRDefault="00DE56EF" w:rsidP="00DE56EF">
      <w:pPr>
        <w:jc w:val="center"/>
      </w:pPr>
    </w:p>
    <w:p w:rsidR="00DE56EF" w:rsidRDefault="00DE56EF" w:rsidP="00DE56EF">
      <w:pPr>
        <w:jc w:val="center"/>
      </w:pPr>
    </w:p>
    <w:p w:rsidR="00DE56EF" w:rsidRDefault="00DE56EF" w:rsidP="00DE56EF">
      <w:pPr>
        <w:jc w:val="center"/>
      </w:pPr>
    </w:p>
    <w:p w:rsidR="00DE56EF" w:rsidRDefault="00DE56EF" w:rsidP="00DE56EF">
      <w:pPr>
        <w:jc w:val="center"/>
      </w:pPr>
    </w:p>
    <w:p w:rsidR="00DE56EF" w:rsidRDefault="00DE56EF" w:rsidP="00DE56EF">
      <w:pPr>
        <w:jc w:val="center"/>
      </w:pPr>
    </w:p>
    <w:p w:rsidR="00DE56EF" w:rsidRDefault="00DE56EF" w:rsidP="00DE56EF">
      <w:pPr>
        <w:jc w:val="center"/>
      </w:pPr>
    </w:p>
    <w:p w:rsidR="00DE56EF" w:rsidRDefault="00DE56EF" w:rsidP="00DE56EF">
      <w:pPr>
        <w:jc w:val="center"/>
      </w:pPr>
    </w:p>
    <w:p w:rsidR="00DE56EF" w:rsidRDefault="00DE56EF" w:rsidP="00DE56EF">
      <w:pPr>
        <w:jc w:val="center"/>
      </w:pPr>
    </w:p>
    <w:p w:rsidR="00DE56EF" w:rsidRDefault="00DE56EF" w:rsidP="00DE56EF">
      <w:pPr>
        <w:jc w:val="center"/>
      </w:pPr>
    </w:p>
    <w:p w:rsidR="00DE56EF" w:rsidRDefault="00DE56EF" w:rsidP="00DE56EF">
      <w:pPr>
        <w:jc w:val="center"/>
      </w:pPr>
    </w:p>
    <w:p w:rsidR="00DE56EF" w:rsidRPr="00E90906" w:rsidRDefault="00DE56EF" w:rsidP="00DE56EF">
      <w:pPr>
        <w:spacing w:after="0" w:line="240" w:lineRule="auto"/>
        <w:jc w:val="center"/>
        <w:rPr>
          <w:rFonts w:ascii="Times New Roman" w:hAnsi="Times New Roman" w:cs="Times New Roman"/>
        </w:rPr>
      </w:pPr>
    </w:p>
    <w:p w:rsidR="00DE56EF" w:rsidRPr="00E90906" w:rsidRDefault="00DE56EF" w:rsidP="00DE56EF">
      <w:pPr>
        <w:spacing w:after="0" w:line="240" w:lineRule="auto"/>
        <w:jc w:val="center"/>
        <w:rPr>
          <w:rFonts w:ascii="Times New Roman" w:hAnsi="Times New Roman" w:cs="Times New Roman"/>
        </w:rPr>
      </w:pPr>
    </w:p>
    <w:p w:rsidR="00DE56EF" w:rsidRPr="00E90906" w:rsidRDefault="00DE56EF" w:rsidP="00DE56EF">
      <w:pPr>
        <w:spacing w:after="0" w:line="240" w:lineRule="auto"/>
        <w:jc w:val="center"/>
        <w:rPr>
          <w:rFonts w:ascii="Times New Roman" w:hAnsi="Times New Roman" w:cs="Times New Roman"/>
        </w:rPr>
      </w:pPr>
    </w:p>
    <w:p w:rsidR="00DE56EF" w:rsidRPr="00E90906" w:rsidRDefault="00DE56EF" w:rsidP="00DE56EF">
      <w:pPr>
        <w:spacing w:after="0" w:line="240" w:lineRule="auto"/>
        <w:jc w:val="center"/>
        <w:rPr>
          <w:rFonts w:ascii="Times New Roman" w:hAnsi="Times New Roman" w:cs="Times New Roman"/>
        </w:rPr>
      </w:pPr>
    </w:p>
    <w:p w:rsidR="00DE56EF" w:rsidRDefault="00DE56EF" w:rsidP="00DE56EF">
      <w:pPr>
        <w:spacing w:after="0" w:line="240" w:lineRule="auto"/>
        <w:jc w:val="center"/>
        <w:rPr>
          <w:rFonts w:ascii="Times New Roman" w:hAnsi="Times New Roman" w:cs="Times New Roman"/>
          <w:sz w:val="32"/>
          <w:szCs w:val="32"/>
        </w:rPr>
      </w:pPr>
      <w:r w:rsidRPr="00E90906">
        <w:rPr>
          <w:rFonts w:ascii="Times New Roman" w:hAnsi="Times New Roman" w:cs="Times New Roman"/>
          <w:sz w:val="32"/>
          <w:szCs w:val="32"/>
        </w:rPr>
        <w:t xml:space="preserve">Рабочая программа </w:t>
      </w:r>
    </w:p>
    <w:p w:rsidR="00DE56EF" w:rsidRDefault="00DE56EF" w:rsidP="00DE56E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учебного </w:t>
      </w:r>
      <w:r w:rsidRPr="00E90906">
        <w:rPr>
          <w:rFonts w:ascii="Times New Roman" w:hAnsi="Times New Roman" w:cs="Times New Roman"/>
          <w:sz w:val="32"/>
          <w:szCs w:val="32"/>
        </w:rPr>
        <w:t xml:space="preserve">предмета </w:t>
      </w:r>
      <w:r>
        <w:rPr>
          <w:rFonts w:ascii="Times New Roman" w:hAnsi="Times New Roman" w:cs="Times New Roman"/>
          <w:noProof/>
          <w:sz w:val="32"/>
          <w:szCs w:val="32"/>
          <w:lang w:eastAsia="ru-RU"/>
        </w:rPr>
        <w:t>«Социокультурные истоки»</w:t>
      </w:r>
    </w:p>
    <w:p w:rsidR="00DE56EF" w:rsidRPr="00E90906" w:rsidRDefault="00DE56EF" w:rsidP="00DE56EF">
      <w:pPr>
        <w:spacing w:after="0" w:line="240" w:lineRule="auto"/>
        <w:jc w:val="center"/>
        <w:rPr>
          <w:rFonts w:ascii="Times New Roman" w:hAnsi="Times New Roman" w:cs="Times New Roman"/>
          <w:sz w:val="32"/>
          <w:szCs w:val="32"/>
        </w:rPr>
      </w:pPr>
      <w:r w:rsidRPr="00E90906">
        <w:rPr>
          <w:rFonts w:ascii="Times New Roman" w:hAnsi="Times New Roman" w:cs="Times New Roman"/>
          <w:sz w:val="32"/>
          <w:szCs w:val="32"/>
        </w:rPr>
        <w:t>для 6 класса</w:t>
      </w:r>
    </w:p>
    <w:p w:rsidR="00DE56EF" w:rsidRPr="002C47EB" w:rsidRDefault="00DE56EF" w:rsidP="00DE56EF">
      <w:pPr>
        <w:spacing w:after="0" w:line="240" w:lineRule="auto"/>
        <w:jc w:val="center"/>
        <w:rPr>
          <w:rFonts w:ascii="Times New Roman" w:hAnsi="Times New Roman" w:cs="Times New Roman"/>
          <w:noProof/>
          <w:sz w:val="32"/>
          <w:szCs w:val="32"/>
          <w:lang w:eastAsia="ru-RU"/>
        </w:rPr>
      </w:pPr>
    </w:p>
    <w:p w:rsidR="00DE56EF" w:rsidRPr="002C47EB" w:rsidRDefault="00DE56EF" w:rsidP="00DE56EF">
      <w:pPr>
        <w:ind w:right="-1"/>
        <w:jc w:val="center"/>
        <w:rPr>
          <w:rFonts w:ascii="Times New Roman" w:hAnsi="Times New Roman"/>
          <w:sz w:val="32"/>
          <w:szCs w:val="32"/>
        </w:rPr>
      </w:pPr>
      <w:r w:rsidRPr="002C47EB">
        <w:rPr>
          <w:rFonts w:ascii="Times New Roman" w:hAnsi="Times New Roman"/>
          <w:sz w:val="32"/>
          <w:szCs w:val="32"/>
        </w:rPr>
        <w:t>основного общего образования</w:t>
      </w:r>
    </w:p>
    <w:p w:rsidR="00DE56EF" w:rsidRPr="00DE56EF" w:rsidRDefault="00DE56EF" w:rsidP="00DE56EF">
      <w:pPr>
        <w:rPr>
          <w:rFonts w:ascii="Times New Roman" w:eastAsia="Times New Roman" w:hAnsi="Times New Roman" w:cs="Times New Roman"/>
          <w:b/>
          <w:iCs/>
          <w:color w:val="00000A"/>
          <w:sz w:val="24"/>
          <w:szCs w:val="24"/>
          <w:lang w:eastAsia="ru-RU"/>
        </w:rPr>
      </w:pPr>
      <w:r>
        <w:rPr>
          <w:rFonts w:ascii="Times New Roman" w:hAnsi="Times New Roman" w:cs="Times New Roman"/>
          <w:b/>
          <w:i/>
          <w:color w:val="00000A"/>
          <w:sz w:val="24"/>
          <w:szCs w:val="24"/>
        </w:rPr>
        <w:br w:type="page"/>
      </w:r>
    </w:p>
    <w:p w:rsidR="00B14890" w:rsidRPr="002D12D2" w:rsidRDefault="00B14890" w:rsidP="00AD2779">
      <w:pPr>
        <w:pStyle w:val="4"/>
        <w:spacing w:before="0" w:after="0" w:line="240" w:lineRule="auto"/>
        <w:ind w:hanging="993"/>
        <w:contextualSpacing/>
        <w:rPr>
          <w:rFonts w:ascii="Times New Roman" w:hAnsi="Times New Roman" w:cs="Times New Roman"/>
          <w:b/>
          <w:i w:val="0"/>
          <w:color w:val="00000A"/>
          <w:sz w:val="24"/>
          <w:szCs w:val="24"/>
        </w:rPr>
      </w:pPr>
      <w:r>
        <w:rPr>
          <w:rFonts w:ascii="Times New Roman" w:hAnsi="Times New Roman" w:cs="Times New Roman"/>
          <w:b/>
          <w:i w:val="0"/>
          <w:color w:val="00000A"/>
          <w:sz w:val="24"/>
          <w:szCs w:val="24"/>
        </w:rPr>
        <w:lastRenderedPageBreak/>
        <w:t>1.</w:t>
      </w:r>
      <w:r w:rsidRPr="00B6080B">
        <w:rPr>
          <w:rFonts w:ascii="Times New Roman" w:hAnsi="Times New Roman" w:cs="Times New Roman"/>
          <w:b/>
          <w:i w:val="0"/>
          <w:color w:val="00000A"/>
          <w:sz w:val="24"/>
          <w:szCs w:val="24"/>
        </w:rPr>
        <w:t>Планируемые результаты изучения учебного предмета</w:t>
      </w:r>
      <w:r w:rsidR="00583FA5">
        <w:rPr>
          <w:rFonts w:ascii="Times New Roman" w:hAnsi="Times New Roman" w:cs="Times New Roman"/>
          <w:b/>
          <w:i w:val="0"/>
          <w:color w:val="00000A"/>
          <w:sz w:val="24"/>
          <w:szCs w:val="24"/>
        </w:rPr>
        <w:t xml:space="preserve"> социокультурные истоки 5-9</w:t>
      </w:r>
      <w:r>
        <w:rPr>
          <w:rFonts w:ascii="Times New Roman" w:hAnsi="Times New Roman" w:cs="Times New Roman"/>
          <w:b/>
          <w:i w:val="0"/>
          <w:color w:val="00000A"/>
          <w:sz w:val="24"/>
          <w:szCs w:val="24"/>
        </w:rPr>
        <w:t xml:space="preserve"> класс</w:t>
      </w:r>
      <w:r w:rsidR="00583FA5">
        <w:rPr>
          <w:rFonts w:ascii="Times New Roman" w:hAnsi="Times New Roman" w:cs="Times New Roman"/>
          <w:b/>
          <w:i w:val="0"/>
          <w:color w:val="00000A"/>
          <w:sz w:val="24"/>
          <w:szCs w:val="24"/>
        </w:rPr>
        <w:t>ы</w:t>
      </w:r>
    </w:p>
    <w:p w:rsidR="00B14890" w:rsidRPr="00183225" w:rsidRDefault="00B14890" w:rsidP="00B14890">
      <w:pPr>
        <w:pStyle w:val="a3"/>
        <w:shd w:val="clear" w:color="auto" w:fill="FFFFFF"/>
        <w:spacing w:before="0" w:beforeAutospacing="0" w:after="0" w:afterAutospacing="0"/>
        <w:ind w:left="284"/>
        <w:jc w:val="both"/>
        <w:rPr>
          <w:color w:val="000000"/>
        </w:rPr>
      </w:pPr>
      <w:r w:rsidRPr="00183225">
        <w:rPr>
          <w:b/>
          <w:bCs/>
          <w:color w:val="000000"/>
        </w:rPr>
        <w:t>Учебный курс «Истоки» (</w:t>
      </w:r>
      <w:r>
        <w:rPr>
          <w:b/>
          <w:bCs/>
          <w:color w:val="000000"/>
        </w:rPr>
        <w:t>5</w:t>
      </w:r>
      <w:r w:rsidRPr="00183225">
        <w:rPr>
          <w:b/>
          <w:bCs/>
          <w:color w:val="000000"/>
        </w:rPr>
        <w:t xml:space="preserve"> класс) – ра</w:t>
      </w:r>
      <w:r>
        <w:rPr>
          <w:b/>
          <w:bCs/>
          <w:color w:val="000000"/>
        </w:rPr>
        <w:t>ссчитан на 35 часов</w:t>
      </w:r>
      <w:r w:rsidRPr="00183225">
        <w:rPr>
          <w:b/>
          <w:bCs/>
          <w:color w:val="000000"/>
        </w:rPr>
        <w:t xml:space="preserve"> (1 час в</w:t>
      </w:r>
      <w:r w:rsidR="00DE56EF">
        <w:rPr>
          <w:color w:val="000000"/>
        </w:rPr>
        <w:t xml:space="preserve"> </w:t>
      </w:r>
      <w:r w:rsidRPr="00183225">
        <w:rPr>
          <w:b/>
          <w:bCs/>
          <w:color w:val="000000"/>
        </w:rPr>
        <w:t>неделю)</w:t>
      </w:r>
    </w:p>
    <w:p w:rsidR="00B14890" w:rsidRPr="00B14890" w:rsidRDefault="00B14890" w:rsidP="00B14890">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u w:val="single"/>
          <w:lang w:eastAsia="ru-RU"/>
        </w:rPr>
      </w:pPr>
      <w:r w:rsidRPr="00B14890">
        <w:rPr>
          <w:rFonts w:ascii="Times New Roman" w:eastAsia="Times New Roman" w:hAnsi="Times New Roman" w:cs="Times New Roman"/>
          <w:sz w:val="24"/>
          <w:szCs w:val="24"/>
          <w:u w:val="single"/>
          <w:lang w:eastAsia="ru-RU"/>
        </w:rPr>
        <w:t>Главны</w:t>
      </w:r>
      <w:r>
        <w:rPr>
          <w:rFonts w:ascii="Times New Roman" w:eastAsia="Times New Roman" w:hAnsi="Times New Roman" w:cs="Times New Roman"/>
          <w:sz w:val="24"/>
          <w:szCs w:val="24"/>
          <w:u w:val="single"/>
          <w:lang w:eastAsia="ru-RU"/>
        </w:rPr>
        <w:t>е</w:t>
      </w:r>
      <w:r w:rsidRPr="00B14890">
        <w:rPr>
          <w:rFonts w:ascii="Times New Roman" w:eastAsia="Times New Roman" w:hAnsi="Times New Roman" w:cs="Times New Roman"/>
          <w:sz w:val="24"/>
          <w:szCs w:val="24"/>
          <w:u w:val="single"/>
          <w:lang w:eastAsia="ru-RU"/>
        </w:rPr>
        <w:t xml:space="preserve"> цел</w:t>
      </w:r>
      <w:r>
        <w:rPr>
          <w:rFonts w:ascii="Times New Roman" w:eastAsia="Times New Roman" w:hAnsi="Times New Roman" w:cs="Times New Roman"/>
          <w:sz w:val="24"/>
          <w:szCs w:val="24"/>
          <w:u w:val="single"/>
          <w:lang w:eastAsia="ru-RU"/>
        </w:rPr>
        <w:t>и курса</w:t>
      </w:r>
      <w:r w:rsidRPr="00B14890">
        <w:rPr>
          <w:rFonts w:ascii="Times New Roman" w:eastAsia="Times New Roman" w:hAnsi="Times New Roman" w:cs="Times New Roman"/>
          <w:sz w:val="24"/>
          <w:szCs w:val="24"/>
          <w:u w:val="single"/>
          <w:lang w:eastAsia="ru-RU"/>
        </w:rPr>
        <w:t>:</w:t>
      </w:r>
    </w:p>
    <w:p w:rsidR="00B14890" w:rsidRPr="00C25E24" w:rsidRDefault="00B14890" w:rsidP="00B14890">
      <w:pPr>
        <w:widowControl w:val="0"/>
        <w:numPr>
          <w:ilvl w:val="0"/>
          <w:numId w:val="13"/>
        </w:numPr>
        <w:tabs>
          <w:tab w:val="clear" w:pos="960"/>
          <w:tab w:val="num" w:pos="0"/>
        </w:tabs>
        <w:autoSpaceDE w:val="0"/>
        <w:autoSpaceDN w:val="0"/>
        <w:adjustRightInd w:val="0"/>
        <w:spacing w:after="0" w:line="280" w:lineRule="auto"/>
        <w:ind w:left="0" w:firstLine="284"/>
        <w:jc w:val="both"/>
        <w:rPr>
          <w:rFonts w:ascii="Times New Roman" w:eastAsia="Times New Roman" w:hAnsi="Times New Roman" w:cs="Times New Roman"/>
          <w:sz w:val="24"/>
          <w:szCs w:val="24"/>
          <w:lang w:eastAsia="ru-RU"/>
        </w:rPr>
      </w:pPr>
      <w:r w:rsidRPr="00C25E24">
        <w:rPr>
          <w:rFonts w:ascii="Times New Roman" w:eastAsia="Times New Roman" w:hAnsi="Times New Roman" w:cs="Times New Roman"/>
          <w:iCs/>
          <w:sz w:val="24"/>
          <w:szCs w:val="24"/>
          <w:lang w:eastAsia="ru-RU"/>
        </w:rPr>
        <w:t>дальнейшее обогащение полученных в</w:t>
      </w:r>
      <w:r w:rsidRPr="00C25E24">
        <w:rPr>
          <w:rFonts w:ascii="Times New Roman" w:eastAsia="Times New Roman" w:hAnsi="Times New Roman" w:cs="Times New Roman"/>
          <w:bCs/>
          <w:iCs/>
          <w:sz w:val="24"/>
          <w:szCs w:val="24"/>
          <w:lang w:eastAsia="ru-RU"/>
        </w:rPr>
        <w:t xml:space="preserve"> начальной школе </w:t>
      </w:r>
      <w:r w:rsidRPr="00C25E24">
        <w:rPr>
          <w:rFonts w:ascii="Times New Roman" w:eastAsia="Times New Roman" w:hAnsi="Times New Roman" w:cs="Times New Roman"/>
          <w:iCs/>
          <w:sz w:val="24"/>
          <w:szCs w:val="24"/>
          <w:lang w:eastAsia="ru-RU"/>
        </w:rPr>
        <w:t>представлений, образов и</w:t>
      </w:r>
      <w:r w:rsidRPr="00C25E24">
        <w:rPr>
          <w:rFonts w:ascii="Times New Roman" w:eastAsia="Times New Roman" w:hAnsi="Times New Roman" w:cs="Times New Roman"/>
          <w:bCs/>
          <w:iCs/>
          <w:sz w:val="24"/>
          <w:szCs w:val="24"/>
          <w:lang w:eastAsia="ru-RU"/>
        </w:rPr>
        <w:t xml:space="preserve"> понятий, связанных с социокуль</w:t>
      </w:r>
      <w:r w:rsidRPr="00C25E24">
        <w:rPr>
          <w:rFonts w:ascii="Times New Roman" w:eastAsia="Times New Roman" w:hAnsi="Times New Roman" w:cs="Times New Roman"/>
          <w:iCs/>
          <w:sz w:val="24"/>
          <w:szCs w:val="24"/>
          <w:lang w:eastAsia="ru-RU"/>
        </w:rPr>
        <w:t>турными истоками;</w:t>
      </w:r>
    </w:p>
    <w:p w:rsidR="00B14890" w:rsidRPr="00C25E24" w:rsidRDefault="00B14890" w:rsidP="00B14890">
      <w:pPr>
        <w:widowControl w:val="0"/>
        <w:numPr>
          <w:ilvl w:val="0"/>
          <w:numId w:val="13"/>
        </w:numPr>
        <w:tabs>
          <w:tab w:val="clear" w:pos="960"/>
          <w:tab w:val="num" w:pos="0"/>
        </w:tabs>
        <w:autoSpaceDE w:val="0"/>
        <w:autoSpaceDN w:val="0"/>
        <w:adjustRightInd w:val="0"/>
        <w:spacing w:after="0" w:line="280" w:lineRule="auto"/>
        <w:ind w:left="0" w:firstLine="284"/>
        <w:jc w:val="both"/>
        <w:rPr>
          <w:rFonts w:ascii="Times New Roman" w:eastAsia="Times New Roman" w:hAnsi="Times New Roman" w:cs="Times New Roman"/>
          <w:iCs/>
          <w:sz w:val="24"/>
          <w:szCs w:val="24"/>
          <w:lang w:eastAsia="ru-RU"/>
        </w:rPr>
      </w:pPr>
      <w:r w:rsidRPr="00C25E24">
        <w:rPr>
          <w:rFonts w:ascii="Times New Roman" w:eastAsia="Times New Roman" w:hAnsi="Times New Roman" w:cs="Times New Roman"/>
          <w:iCs/>
          <w:sz w:val="24"/>
          <w:szCs w:val="24"/>
          <w:lang w:eastAsia="ru-RU"/>
        </w:rPr>
        <w:t>приобщение к глубинным (смысловым, нравственным, (духовным) пластам выдающихся памятников - явлений отечественной материальной, художественной и духовной культуры;</w:t>
      </w:r>
    </w:p>
    <w:p w:rsidR="00B14890" w:rsidRPr="00C25E24" w:rsidRDefault="00B14890" w:rsidP="00B14890">
      <w:pPr>
        <w:widowControl w:val="0"/>
        <w:numPr>
          <w:ilvl w:val="0"/>
          <w:numId w:val="13"/>
        </w:numPr>
        <w:tabs>
          <w:tab w:val="clear" w:pos="960"/>
          <w:tab w:val="num" w:pos="0"/>
        </w:tabs>
        <w:autoSpaceDE w:val="0"/>
        <w:autoSpaceDN w:val="0"/>
        <w:adjustRightInd w:val="0"/>
        <w:spacing w:after="0" w:line="280" w:lineRule="auto"/>
        <w:ind w:left="0" w:firstLine="284"/>
        <w:jc w:val="both"/>
        <w:rPr>
          <w:rFonts w:ascii="Times New Roman" w:eastAsia="Times New Roman" w:hAnsi="Times New Roman" w:cs="Times New Roman"/>
          <w:iCs/>
          <w:sz w:val="24"/>
          <w:szCs w:val="24"/>
          <w:lang w:eastAsia="ru-RU"/>
        </w:rPr>
      </w:pPr>
      <w:r w:rsidRPr="00C25E24">
        <w:rPr>
          <w:rFonts w:ascii="Times New Roman" w:eastAsia="Times New Roman" w:hAnsi="Times New Roman" w:cs="Times New Roman"/>
          <w:iCs/>
          <w:sz w:val="24"/>
          <w:szCs w:val="24"/>
          <w:lang w:eastAsia="ru-RU"/>
        </w:rPr>
        <w:t>закрепление и развитие имеющегося у ребенка опыта</w:t>
      </w:r>
      <w:r w:rsidRPr="00C25E24">
        <w:rPr>
          <w:rFonts w:ascii="Times New Roman" w:eastAsia="Times New Roman" w:hAnsi="Times New Roman" w:cs="Times New Roman"/>
          <w:bCs/>
          <w:iCs/>
          <w:sz w:val="24"/>
          <w:szCs w:val="24"/>
          <w:lang w:eastAsia="ru-RU"/>
        </w:rPr>
        <w:t xml:space="preserve"> мно</w:t>
      </w:r>
      <w:r w:rsidRPr="00C25E24">
        <w:rPr>
          <w:rFonts w:ascii="Times New Roman" w:eastAsia="Times New Roman" w:hAnsi="Times New Roman" w:cs="Times New Roman"/>
          <w:iCs/>
          <w:sz w:val="24"/>
          <w:szCs w:val="24"/>
          <w:lang w:eastAsia="ru-RU"/>
        </w:rPr>
        <w:t>гомерного восприятия действительности (рационального, образного, метафорического, духовного) и, через этот опыт ощущения ускоренности  в российской этнической и социокультурной среде;</w:t>
      </w:r>
    </w:p>
    <w:p w:rsidR="00B14890" w:rsidRPr="00B14890" w:rsidRDefault="00B14890" w:rsidP="00B14890">
      <w:pPr>
        <w:widowControl w:val="0"/>
        <w:numPr>
          <w:ilvl w:val="0"/>
          <w:numId w:val="13"/>
        </w:numPr>
        <w:tabs>
          <w:tab w:val="clear" w:pos="960"/>
          <w:tab w:val="num" w:pos="0"/>
        </w:tabs>
        <w:autoSpaceDE w:val="0"/>
        <w:autoSpaceDN w:val="0"/>
        <w:adjustRightInd w:val="0"/>
        <w:spacing w:after="0" w:line="280" w:lineRule="auto"/>
        <w:ind w:left="0" w:firstLine="284"/>
        <w:jc w:val="both"/>
        <w:rPr>
          <w:rFonts w:ascii="Times New Roman" w:eastAsia="Times New Roman" w:hAnsi="Times New Roman" w:cs="Times New Roman"/>
          <w:iCs/>
          <w:sz w:val="24"/>
          <w:szCs w:val="24"/>
          <w:lang w:eastAsia="ru-RU"/>
        </w:rPr>
      </w:pPr>
      <w:r w:rsidRPr="00C25E24">
        <w:rPr>
          <w:rFonts w:ascii="Times New Roman" w:eastAsia="Times New Roman" w:hAnsi="Times New Roman" w:cs="Times New Roman"/>
          <w:iCs/>
          <w:sz w:val="24"/>
          <w:szCs w:val="24"/>
          <w:lang w:eastAsia="ru-RU"/>
        </w:rPr>
        <w:t>развитие интереса к самостоятельному поиску и семьи ленто истоков.</w:t>
      </w:r>
    </w:p>
    <w:p w:rsidR="008B111F" w:rsidRPr="00183225" w:rsidRDefault="008B111F" w:rsidP="00183225">
      <w:pPr>
        <w:pStyle w:val="a3"/>
        <w:shd w:val="clear" w:color="auto" w:fill="FFFFFF"/>
        <w:spacing w:before="0" w:beforeAutospacing="0" w:after="0" w:afterAutospacing="0"/>
        <w:ind w:left="284"/>
        <w:jc w:val="both"/>
        <w:rPr>
          <w:color w:val="000000"/>
        </w:rPr>
      </w:pPr>
      <w:r w:rsidRPr="00183225">
        <w:rPr>
          <w:b/>
          <w:bCs/>
          <w:color w:val="000000"/>
        </w:rPr>
        <w:t>Учебный курс «Истоки» (6 класс) – ра</w:t>
      </w:r>
      <w:r w:rsidR="00183225">
        <w:rPr>
          <w:b/>
          <w:bCs/>
          <w:color w:val="000000"/>
        </w:rPr>
        <w:t>ссчитан на 35 часов</w:t>
      </w:r>
      <w:r w:rsidRPr="00183225">
        <w:rPr>
          <w:b/>
          <w:bCs/>
          <w:color w:val="000000"/>
        </w:rPr>
        <w:t xml:space="preserve"> (1 час в</w:t>
      </w:r>
      <w:r w:rsidRPr="00183225">
        <w:rPr>
          <w:color w:val="000000"/>
        </w:rPr>
        <w:t> </w:t>
      </w:r>
      <w:r w:rsidRPr="00183225">
        <w:rPr>
          <w:b/>
          <w:bCs/>
          <w:color w:val="000000"/>
        </w:rPr>
        <w:t>неделю)</w:t>
      </w:r>
    </w:p>
    <w:p w:rsidR="008B111F" w:rsidRPr="00183225" w:rsidRDefault="008B111F" w:rsidP="00183225">
      <w:pPr>
        <w:pStyle w:val="a3"/>
        <w:shd w:val="clear" w:color="auto" w:fill="FFFFFF"/>
        <w:spacing w:before="0" w:beforeAutospacing="0" w:after="0" w:afterAutospacing="0"/>
        <w:ind w:left="284"/>
        <w:jc w:val="both"/>
        <w:rPr>
          <w:color w:val="000000"/>
          <w:u w:val="single"/>
        </w:rPr>
      </w:pPr>
      <w:r w:rsidRPr="00183225">
        <w:rPr>
          <w:color w:val="000000"/>
          <w:u w:val="single"/>
        </w:rPr>
        <w:t>Главные цели курса:</w:t>
      </w:r>
    </w:p>
    <w:p w:rsidR="008B111F" w:rsidRPr="00183225" w:rsidRDefault="008B111F" w:rsidP="00183225">
      <w:pPr>
        <w:pStyle w:val="a3"/>
        <w:numPr>
          <w:ilvl w:val="0"/>
          <w:numId w:val="3"/>
        </w:numPr>
        <w:shd w:val="clear" w:color="auto" w:fill="FFFFFF"/>
        <w:spacing w:before="0" w:beforeAutospacing="0" w:after="0" w:afterAutospacing="0"/>
        <w:ind w:left="284"/>
        <w:jc w:val="both"/>
        <w:rPr>
          <w:color w:val="000000"/>
        </w:rPr>
      </w:pPr>
      <w:r w:rsidRPr="00183225">
        <w:rPr>
          <w:color w:val="000000"/>
        </w:rPr>
        <w:t>В образовательном отношении – совершить важный шаг в освоении социокультурного и  духовного контекста пространства и времени феноменов российской цивилизации;</w:t>
      </w:r>
    </w:p>
    <w:p w:rsidR="008B111F" w:rsidRPr="00183225" w:rsidRDefault="008B111F" w:rsidP="00183225">
      <w:pPr>
        <w:pStyle w:val="a3"/>
        <w:numPr>
          <w:ilvl w:val="0"/>
          <w:numId w:val="3"/>
        </w:numPr>
        <w:shd w:val="clear" w:color="auto" w:fill="FFFFFF"/>
        <w:spacing w:before="0" w:beforeAutospacing="0" w:after="0" w:afterAutospacing="0"/>
        <w:ind w:left="284"/>
        <w:jc w:val="both"/>
        <w:rPr>
          <w:color w:val="000000"/>
        </w:rPr>
      </w:pPr>
      <w:r w:rsidRPr="00183225">
        <w:rPr>
          <w:color w:val="000000"/>
        </w:rPr>
        <w:t>В воспитательном отношении – продолжить формирование осознания и ощущения укорененности в отечественной этносоциальной и этнокультурной среде, чувства родства этой среде, уважения и признательности к наследию предков;</w:t>
      </w:r>
    </w:p>
    <w:p w:rsidR="008B111F" w:rsidRPr="00183225" w:rsidRDefault="008B111F" w:rsidP="00183225">
      <w:pPr>
        <w:pStyle w:val="a3"/>
        <w:numPr>
          <w:ilvl w:val="0"/>
          <w:numId w:val="3"/>
        </w:numPr>
        <w:shd w:val="clear" w:color="auto" w:fill="FFFFFF"/>
        <w:spacing w:before="0" w:beforeAutospacing="0" w:after="0" w:afterAutospacing="0"/>
        <w:ind w:left="284"/>
        <w:jc w:val="both"/>
        <w:rPr>
          <w:color w:val="000000"/>
        </w:rPr>
      </w:pPr>
      <w:r w:rsidRPr="00183225">
        <w:rPr>
          <w:color w:val="000000"/>
        </w:rPr>
        <w:t>В личностно – развивающем отношении – укреплять социокультурный стержень личности, обогащать духовный опыт подростка и продолжить освоение инструментария Истоковедения.</w:t>
      </w:r>
    </w:p>
    <w:p w:rsidR="008B111F" w:rsidRPr="00183225" w:rsidRDefault="008B111F" w:rsidP="00183225">
      <w:pPr>
        <w:pStyle w:val="a3"/>
        <w:shd w:val="clear" w:color="auto" w:fill="FFFFFF"/>
        <w:spacing w:before="0" w:beforeAutospacing="0" w:after="0" w:afterAutospacing="0"/>
        <w:ind w:left="284"/>
        <w:jc w:val="both"/>
        <w:rPr>
          <w:color w:val="000000"/>
        </w:rPr>
      </w:pPr>
      <w:r w:rsidRPr="00183225">
        <w:rPr>
          <w:b/>
          <w:bCs/>
          <w:color w:val="000000"/>
        </w:rPr>
        <w:t>Учебный курс «Ист</w:t>
      </w:r>
      <w:r w:rsidR="00183225">
        <w:rPr>
          <w:b/>
          <w:bCs/>
          <w:color w:val="000000"/>
        </w:rPr>
        <w:t>оки» (7 класс) – рассчитан на 35 часов</w:t>
      </w:r>
      <w:r w:rsidRPr="00183225">
        <w:rPr>
          <w:b/>
          <w:bCs/>
          <w:color w:val="000000"/>
        </w:rPr>
        <w:t xml:space="preserve"> (1час в неделю)</w:t>
      </w:r>
    </w:p>
    <w:p w:rsidR="008B111F" w:rsidRPr="00183225" w:rsidRDefault="008B111F" w:rsidP="00183225">
      <w:pPr>
        <w:pStyle w:val="a3"/>
        <w:shd w:val="clear" w:color="auto" w:fill="FFFFFF"/>
        <w:spacing w:before="0" w:beforeAutospacing="0" w:after="0" w:afterAutospacing="0"/>
        <w:ind w:left="284"/>
        <w:jc w:val="both"/>
        <w:rPr>
          <w:color w:val="000000"/>
          <w:u w:val="single"/>
        </w:rPr>
      </w:pPr>
      <w:r w:rsidRPr="00183225">
        <w:rPr>
          <w:color w:val="000000"/>
          <w:u w:val="single"/>
        </w:rPr>
        <w:t>Главные цели курса:</w:t>
      </w:r>
    </w:p>
    <w:p w:rsidR="008B111F" w:rsidRPr="00183225" w:rsidRDefault="008B111F" w:rsidP="00183225">
      <w:pPr>
        <w:pStyle w:val="a3"/>
        <w:numPr>
          <w:ilvl w:val="0"/>
          <w:numId w:val="4"/>
        </w:numPr>
        <w:shd w:val="clear" w:color="auto" w:fill="FFFFFF"/>
        <w:spacing w:before="0" w:beforeAutospacing="0" w:after="0" w:afterAutospacing="0"/>
        <w:ind w:left="284"/>
        <w:jc w:val="both"/>
        <w:rPr>
          <w:color w:val="000000"/>
        </w:rPr>
      </w:pPr>
      <w:r w:rsidRPr="00183225">
        <w:rPr>
          <w:color w:val="000000"/>
        </w:rPr>
        <w:t>В образовательном отношении – продолжить освоение социокультурного и духовно – нравственного контекста ведущих видов человеческой деятельности;</w:t>
      </w:r>
    </w:p>
    <w:p w:rsidR="008B111F" w:rsidRPr="00183225" w:rsidRDefault="008B111F" w:rsidP="00183225">
      <w:pPr>
        <w:pStyle w:val="a3"/>
        <w:numPr>
          <w:ilvl w:val="0"/>
          <w:numId w:val="4"/>
        </w:numPr>
        <w:shd w:val="clear" w:color="auto" w:fill="FFFFFF"/>
        <w:spacing w:before="0" w:beforeAutospacing="0" w:after="0" w:afterAutospacing="0"/>
        <w:ind w:left="284"/>
        <w:jc w:val="both"/>
        <w:rPr>
          <w:color w:val="000000"/>
        </w:rPr>
      </w:pPr>
      <w:r w:rsidRPr="00183225">
        <w:rPr>
          <w:color w:val="000000"/>
        </w:rPr>
        <w:t>В воспитательном отношении – воздействовать на мотивацию выбора жизненного пути и будущей профессиональной деятельности, основанную на понимании исторически сложившегося предназначения труда, служения и творчества;</w:t>
      </w:r>
    </w:p>
    <w:p w:rsidR="008B111F" w:rsidRPr="00183225" w:rsidRDefault="008B111F" w:rsidP="00183225">
      <w:pPr>
        <w:pStyle w:val="a3"/>
        <w:numPr>
          <w:ilvl w:val="0"/>
          <w:numId w:val="4"/>
        </w:numPr>
        <w:shd w:val="clear" w:color="auto" w:fill="FFFFFF"/>
        <w:spacing w:before="0" w:beforeAutospacing="0" w:after="0" w:afterAutospacing="0" w:line="200" w:lineRule="atLeast"/>
        <w:ind w:left="284"/>
        <w:jc w:val="both"/>
        <w:rPr>
          <w:color w:val="000000"/>
        </w:rPr>
      </w:pPr>
      <w:r w:rsidRPr="00183225">
        <w:rPr>
          <w:color w:val="000000"/>
        </w:rPr>
        <w:t>В личностно – развивающем отношении – обогащать социальный и нравственный опыт подростка множеством смыслов и предназначений важнейших видов человеческой деятельности.</w:t>
      </w:r>
    </w:p>
    <w:p w:rsidR="008B111F" w:rsidRPr="00183225" w:rsidRDefault="008B111F" w:rsidP="00183225">
      <w:pPr>
        <w:pStyle w:val="a3"/>
        <w:shd w:val="clear" w:color="auto" w:fill="FFFFFF"/>
        <w:spacing w:before="0" w:beforeAutospacing="0" w:after="0" w:afterAutospacing="0" w:line="200" w:lineRule="atLeast"/>
        <w:ind w:left="284"/>
        <w:jc w:val="both"/>
        <w:rPr>
          <w:color w:val="000000"/>
        </w:rPr>
      </w:pPr>
      <w:r w:rsidRPr="00183225">
        <w:rPr>
          <w:b/>
          <w:bCs/>
          <w:color w:val="000000"/>
        </w:rPr>
        <w:t xml:space="preserve">Учебный курс «Истоки» (8 класс) – рассчитан на </w:t>
      </w:r>
      <w:r w:rsidR="00183225">
        <w:rPr>
          <w:b/>
          <w:bCs/>
          <w:color w:val="000000"/>
        </w:rPr>
        <w:t>35 часов</w:t>
      </w:r>
      <w:r w:rsidRPr="00183225">
        <w:rPr>
          <w:b/>
          <w:bCs/>
          <w:color w:val="000000"/>
        </w:rPr>
        <w:t xml:space="preserve"> (1 час в неделю)</w:t>
      </w:r>
    </w:p>
    <w:p w:rsidR="008B111F" w:rsidRPr="00183225" w:rsidRDefault="008B111F" w:rsidP="00183225">
      <w:pPr>
        <w:pStyle w:val="a3"/>
        <w:shd w:val="clear" w:color="auto" w:fill="FFFFFF"/>
        <w:spacing w:before="0" w:beforeAutospacing="0" w:after="0" w:afterAutospacing="0" w:line="200" w:lineRule="atLeast"/>
        <w:ind w:left="284"/>
        <w:jc w:val="both"/>
        <w:rPr>
          <w:color w:val="000000"/>
          <w:u w:val="single"/>
        </w:rPr>
      </w:pPr>
      <w:r w:rsidRPr="00183225">
        <w:rPr>
          <w:color w:val="000000"/>
          <w:u w:val="single"/>
        </w:rPr>
        <w:t>Главные цели курса:</w:t>
      </w:r>
    </w:p>
    <w:p w:rsidR="008B111F" w:rsidRPr="00183225" w:rsidRDefault="008B111F" w:rsidP="00183225">
      <w:pPr>
        <w:pStyle w:val="a3"/>
        <w:numPr>
          <w:ilvl w:val="0"/>
          <w:numId w:val="5"/>
        </w:numPr>
        <w:shd w:val="clear" w:color="auto" w:fill="FFFFFF"/>
        <w:spacing w:before="0" w:beforeAutospacing="0" w:after="0" w:afterAutospacing="0" w:line="200" w:lineRule="atLeast"/>
        <w:ind w:left="284"/>
        <w:jc w:val="both"/>
        <w:rPr>
          <w:color w:val="000000"/>
        </w:rPr>
      </w:pPr>
      <w:r w:rsidRPr="00183225">
        <w:rPr>
          <w:color w:val="000000"/>
        </w:rPr>
        <w:t>В образовательном отношении – продолжить освоение социокультурного и духовно – нравственного контекста творчества как важнейшей и уникальной деятельности человека;</w:t>
      </w:r>
    </w:p>
    <w:p w:rsidR="008B111F" w:rsidRPr="00183225" w:rsidRDefault="008B111F" w:rsidP="00183225">
      <w:pPr>
        <w:pStyle w:val="a3"/>
        <w:numPr>
          <w:ilvl w:val="0"/>
          <w:numId w:val="5"/>
        </w:numPr>
        <w:shd w:val="clear" w:color="auto" w:fill="FFFFFF"/>
        <w:spacing w:before="0" w:beforeAutospacing="0" w:after="0" w:afterAutospacing="0" w:line="200" w:lineRule="atLeast"/>
        <w:ind w:left="284"/>
        <w:jc w:val="both"/>
        <w:rPr>
          <w:color w:val="000000"/>
        </w:rPr>
      </w:pPr>
      <w:r w:rsidRPr="00183225">
        <w:rPr>
          <w:color w:val="000000"/>
        </w:rPr>
        <w:t>В воспитательном отношении – воздействовать на мотивацию выбора жизненного пути и будущей профессиональной деятельности, основанную на понимание смысла и миссии творчества;</w:t>
      </w:r>
    </w:p>
    <w:p w:rsidR="008B111F" w:rsidRPr="00183225" w:rsidRDefault="008B111F" w:rsidP="00183225">
      <w:pPr>
        <w:pStyle w:val="a3"/>
        <w:numPr>
          <w:ilvl w:val="0"/>
          <w:numId w:val="5"/>
        </w:numPr>
        <w:shd w:val="clear" w:color="auto" w:fill="FFFFFF"/>
        <w:spacing w:before="0" w:beforeAutospacing="0" w:after="0" w:afterAutospacing="0" w:line="200" w:lineRule="atLeast"/>
        <w:ind w:left="284"/>
        <w:jc w:val="both"/>
        <w:rPr>
          <w:color w:val="000000"/>
        </w:rPr>
      </w:pPr>
      <w:r w:rsidRPr="00183225">
        <w:rPr>
          <w:color w:val="000000"/>
        </w:rPr>
        <w:t>В личностно – развивающем отношении – обогатить социальный и нравственный опыт подростка множеством смыслов и предназначений важнейших видов человеческого творчества.</w:t>
      </w:r>
    </w:p>
    <w:p w:rsidR="008B111F" w:rsidRPr="00183225" w:rsidRDefault="008B111F" w:rsidP="00183225">
      <w:pPr>
        <w:pStyle w:val="a3"/>
        <w:shd w:val="clear" w:color="auto" w:fill="FFFFFF"/>
        <w:spacing w:before="0" w:beforeAutospacing="0" w:after="0" w:afterAutospacing="0"/>
        <w:ind w:left="284"/>
        <w:jc w:val="both"/>
        <w:rPr>
          <w:color w:val="000000"/>
        </w:rPr>
      </w:pPr>
      <w:r w:rsidRPr="00183225">
        <w:rPr>
          <w:b/>
          <w:bCs/>
          <w:color w:val="000000"/>
        </w:rPr>
        <w:t>Учебный курс «Ист</w:t>
      </w:r>
      <w:r w:rsidR="002739E6">
        <w:rPr>
          <w:b/>
          <w:bCs/>
          <w:color w:val="000000"/>
        </w:rPr>
        <w:t>оки» (9 класс) – рассчитан на 34 часа</w:t>
      </w:r>
      <w:r w:rsidRPr="00183225">
        <w:rPr>
          <w:b/>
          <w:bCs/>
          <w:color w:val="000000"/>
        </w:rPr>
        <w:t xml:space="preserve"> (1 час в неделю)</w:t>
      </w:r>
    </w:p>
    <w:p w:rsidR="008B111F" w:rsidRPr="00183225" w:rsidRDefault="008B111F" w:rsidP="00183225">
      <w:pPr>
        <w:pStyle w:val="a3"/>
        <w:shd w:val="clear" w:color="auto" w:fill="FFFFFF"/>
        <w:spacing w:before="0" w:beforeAutospacing="0" w:after="0" w:afterAutospacing="0"/>
        <w:ind w:left="284"/>
        <w:jc w:val="both"/>
        <w:rPr>
          <w:color w:val="000000"/>
          <w:u w:val="single"/>
        </w:rPr>
      </w:pPr>
      <w:r w:rsidRPr="00183225">
        <w:rPr>
          <w:color w:val="000000"/>
          <w:u w:val="single"/>
        </w:rPr>
        <w:t>Главные цели курса:</w:t>
      </w:r>
    </w:p>
    <w:p w:rsidR="008B111F" w:rsidRPr="00183225" w:rsidRDefault="008B111F" w:rsidP="00183225">
      <w:pPr>
        <w:pStyle w:val="a3"/>
        <w:numPr>
          <w:ilvl w:val="0"/>
          <w:numId w:val="6"/>
        </w:numPr>
        <w:shd w:val="clear" w:color="auto" w:fill="FFFFFF"/>
        <w:spacing w:before="0" w:beforeAutospacing="0" w:after="0" w:afterAutospacing="0"/>
        <w:ind w:left="284"/>
        <w:jc w:val="both"/>
        <w:rPr>
          <w:color w:val="000000"/>
        </w:rPr>
      </w:pPr>
      <w:r w:rsidRPr="00183225">
        <w:rPr>
          <w:color w:val="000000"/>
        </w:rPr>
        <w:t>В образовательном отношении – уяснение основополагающих принципов, утвердившихся в качестве жизненной нормы российской культуры;</w:t>
      </w:r>
    </w:p>
    <w:p w:rsidR="008B111F" w:rsidRPr="00183225" w:rsidRDefault="008B111F" w:rsidP="00183225">
      <w:pPr>
        <w:pStyle w:val="a3"/>
        <w:numPr>
          <w:ilvl w:val="0"/>
          <w:numId w:val="6"/>
        </w:numPr>
        <w:shd w:val="clear" w:color="auto" w:fill="FFFFFF"/>
        <w:spacing w:before="0" w:beforeAutospacing="0" w:after="0" w:afterAutospacing="0"/>
        <w:ind w:left="284"/>
        <w:jc w:val="both"/>
        <w:rPr>
          <w:color w:val="000000"/>
        </w:rPr>
      </w:pPr>
      <w:r w:rsidRPr="00183225">
        <w:rPr>
          <w:color w:val="000000"/>
        </w:rPr>
        <w:t>В воспитательном отношении – формирование чувства личной причастности к представленной системе жизненных установок, осознание неразрывности с духовно – нравственной традицией нашего народа;</w:t>
      </w:r>
    </w:p>
    <w:p w:rsidR="00DC79D8" w:rsidRPr="00183225" w:rsidRDefault="008B111F" w:rsidP="00183225">
      <w:pPr>
        <w:pStyle w:val="a3"/>
        <w:numPr>
          <w:ilvl w:val="0"/>
          <w:numId w:val="6"/>
        </w:numPr>
        <w:shd w:val="clear" w:color="auto" w:fill="FFFFFF"/>
        <w:spacing w:before="0" w:beforeAutospacing="0" w:after="0" w:afterAutospacing="0"/>
        <w:ind w:left="284"/>
        <w:jc w:val="both"/>
        <w:rPr>
          <w:color w:val="000000"/>
        </w:rPr>
      </w:pPr>
      <w:r w:rsidRPr="00183225">
        <w:rPr>
          <w:color w:val="000000"/>
        </w:rPr>
        <w:t>В личностно – развивающем отношении – утверждение жизненной позиции и ценностных ориентиров, основанных на многовековом опыте нашего народа.</w:t>
      </w:r>
    </w:p>
    <w:p w:rsidR="002739E6" w:rsidRPr="002739E6" w:rsidRDefault="002739E6" w:rsidP="002739E6">
      <w:pPr>
        <w:spacing w:after="0" w:line="240" w:lineRule="auto"/>
        <w:ind w:firstLine="360"/>
        <w:jc w:val="center"/>
        <w:rPr>
          <w:rFonts w:ascii="Times New Roman" w:eastAsia="Times New Roman" w:hAnsi="Times New Roman" w:cs="Times New Roman"/>
          <w:b/>
          <w:sz w:val="24"/>
          <w:szCs w:val="24"/>
          <w:lang w:eastAsia="ru-RU"/>
        </w:rPr>
      </w:pPr>
      <w:r w:rsidRPr="002739E6">
        <w:rPr>
          <w:rFonts w:ascii="Times New Roman" w:eastAsia="Times New Roman" w:hAnsi="Times New Roman" w:cs="Times New Roman"/>
          <w:b/>
          <w:sz w:val="24"/>
          <w:szCs w:val="24"/>
          <w:lang w:eastAsia="ru-RU"/>
        </w:rPr>
        <w:lastRenderedPageBreak/>
        <w:t>Личностные, метапредметные и предметные результаты обучения</w:t>
      </w:r>
    </w:p>
    <w:p w:rsidR="002739E6" w:rsidRPr="002739E6" w:rsidRDefault="002739E6" w:rsidP="002739E6">
      <w:pPr>
        <w:spacing w:after="0" w:line="240" w:lineRule="auto"/>
        <w:ind w:firstLine="360"/>
        <w:jc w:val="both"/>
        <w:rPr>
          <w:rFonts w:ascii="Times New Roman" w:eastAsia="Times New Roman" w:hAnsi="Times New Roman" w:cs="Times New Roman"/>
          <w:sz w:val="24"/>
          <w:szCs w:val="24"/>
          <w:lang w:eastAsia="ru-RU"/>
        </w:rPr>
      </w:pPr>
      <w:r w:rsidRPr="002739E6">
        <w:rPr>
          <w:rFonts w:ascii="Times New Roman" w:eastAsia="Times New Roman" w:hAnsi="Times New Roman" w:cs="Times New Roman"/>
          <w:sz w:val="24"/>
          <w:szCs w:val="24"/>
          <w:lang w:eastAsia="ru-RU"/>
        </w:rPr>
        <w:t>Обучение детей по программе курса должно быть направлено на достиже</w:t>
      </w:r>
      <w:r w:rsidRPr="002739E6">
        <w:rPr>
          <w:rFonts w:ascii="Times New Roman" w:eastAsia="Times New Roman" w:hAnsi="Times New Roman" w:cs="Times New Roman"/>
          <w:sz w:val="24"/>
          <w:szCs w:val="24"/>
          <w:lang w:eastAsia="ru-RU"/>
        </w:rPr>
        <w:softHyphen/>
        <w:t>ние следующих личностных, метапредметных и предметных ре</w:t>
      </w:r>
      <w:r w:rsidRPr="002739E6">
        <w:rPr>
          <w:rFonts w:ascii="Times New Roman" w:eastAsia="Times New Roman" w:hAnsi="Times New Roman" w:cs="Times New Roman"/>
          <w:sz w:val="24"/>
          <w:szCs w:val="24"/>
          <w:lang w:eastAsia="ru-RU"/>
        </w:rPr>
        <w:softHyphen/>
        <w:t>зультатов освоения содержания.</w:t>
      </w:r>
    </w:p>
    <w:p w:rsidR="002739E6" w:rsidRPr="002739E6" w:rsidRDefault="002739E6" w:rsidP="002739E6">
      <w:pPr>
        <w:spacing w:after="0" w:line="240" w:lineRule="auto"/>
        <w:ind w:firstLine="360"/>
        <w:jc w:val="both"/>
        <w:rPr>
          <w:rFonts w:ascii="Times New Roman" w:eastAsia="Times New Roman" w:hAnsi="Times New Roman" w:cs="Times New Roman"/>
          <w:b/>
          <w:bCs/>
          <w:sz w:val="24"/>
          <w:szCs w:val="24"/>
          <w:lang w:eastAsia="ru-RU"/>
        </w:rPr>
      </w:pPr>
      <w:r w:rsidRPr="002739E6">
        <w:rPr>
          <w:rFonts w:ascii="Times New Roman" w:eastAsia="Times New Roman" w:hAnsi="Times New Roman" w:cs="Times New Roman"/>
          <w:b/>
          <w:bCs/>
          <w:sz w:val="24"/>
          <w:szCs w:val="24"/>
          <w:lang w:eastAsia="ru-RU"/>
        </w:rPr>
        <w:t>Требования к личностным результатам:</w:t>
      </w:r>
    </w:p>
    <w:p w:rsidR="002739E6" w:rsidRPr="002739E6" w:rsidRDefault="002739E6" w:rsidP="002739E6">
      <w:pPr>
        <w:numPr>
          <w:ilvl w:val="0"/>
          <w:numId w:val="9"/>
        </w:numPr>
        <w:spacing w:after="0" w:line="240" w:lineRule="auto"/>
        <w:ind w:left="426"/>
        <w:jc w:val="both"/>
        <w:rPr>
          <w:rFonts w:ascii="Times New Roman" w:eastAsia="Times New Roman" w:hAnsi="Times New Roman" w:cs="Times New Roman"/>
          <w:sz w:val="24"/>
          <w:szCs w:val="24"/>
          <w:lang w:eastAsia="ru-RU"/>
        </w:rPr>
      </w:pPr>
      <w:r w:rsidRPr="002739E6">
        <w:rPr>
          <w:rFonts w:ascii="Times New Roman" w:eastAsia="Times New Roman" w:hAnsi="Times New Roman" w:cs="Times New Roman"/>
          <w:sz w:val="24"/>
          <w:szCs w:val="24"/>
          <w:lang w:eastAsia="ru-RU"/>
        </w:rPr>
        <w:t>формирование основ российской гражданской идентичнос</w:t>
      </w:r>
      <w:r w:rsidRPr="002739E6">
        <w:rPr>
          <w:rFonts w:ascii="Times New Roman" w:eastAsia="Times New Roman" w:hAnsi="Times New Roman" w:cs="Times New Roman"/>
          <w:sz w:val="24"/>
          <w:szCs w:val="24"/>
          <w:lang w:eastAsia="ru-RU"/>
        </w:rPr>
        <w:softHyphen/>
        <w:t>ти, чувства гордости за свою Родину;</w:t>
      </w:r>
    </w:p>
    <w:p w:rsidR="002739E6" w:rsidRPr="002739E6" w:rsidRDefault="002739E6" w:rsidP="002739E6">
      <w:pPr>
        <w:numPr>
          <w:ilvl w:val="0"/>
          <w:numId w:val="9"/>
        </w:numPr>
        <w:spacing w:after="0" w:line="240" w:lineRule="auto"/>
        <w:ind w:left="426"/>
        <w:jc w:val="both"/>
        <w:rPr>
          <w:rFonts w:ascii="Times New Roman" w:eastAsia="Times New Roman" w:hAnsi="Times New Roman" w:cs="Times New Roman"/>
          <w:sz w:val="24"/>
          <w:szCs w:val="24"/>
          <w:lang w:eastAsia="ru-RU"/>
        </w:rPr>
      </w:pPr>
      <w:r w:rsidRPr="002739E6">
        <w:rPr>
          <w:rFonts w:ascii="Times New Roman" w:eastAsia="Times New Roman" w:hAnsi="Times New Roman" w:cs="Times New Roman"/>
          <w:sz w:val="24"/>
          <w:szCs w:val="24"/>
          <w:lang w:eastAsia="ru-RU"/>
        </w:rPr>
        <w:t>формирование образа мира как единого и целостного при разнообразии культур, национальностей, религий, воспитание до</w:t>
      </w:r>
      <w:r w:rsidRPr="002739E6">
        <w:rPr>
          <w:rFonts w:ascii="Times New Roman" w:eastAsia="Times New Roman" w:hAnsi="Times New Roman" w:cs="Times New Roman"/>
          <w:sz w:val="24"/>
          <w:szCs w:val="24"/>
          <w:lang w:eastAsia="ru-RU"/>
        </w:rPr>
        <w:softHyphen/>
        <w:t>верия и уважения к истории и культуре всех народов;</w:t>
      </w:r>
    </w:p>
    <w:p w:rsidR="002739E6" w:rsidRPr="002739E6" w:rsidRDefault="002739E6" w:rsidP="002739E6">
      <w:pPr>
        <w:numPr>
          <w:ilvl w:val="0"/>
          <w:numId w:val="9"/>
        </w:numPr>
        <w:spacing w:after="0" w:line="240" w:lineRule="auto"/>
        <w:ind w:left="426"/>
        <w:jc w:val="both"/>
        <w:rPr>
          <w:rFonts w:ascii="Times New Roman" w:eastAsia="Times New Roman" w:hAnsi="Times New Roman" w:cs="Times New Roman"/>
          <w:sz w:val="24"/>
          <w:szCs w:val="24"/>
          <w:lang w:eastAsia="ru-RU"/>
        </w:rPr>
      </w:pPr>
      <w:r w:rsidRPr="002739E6">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2739E6" w:rsidRPr="002739E6" w:rsidRDefault="002739E6" w:rsidP="002739E6">
      <w:pPr>
        <w:numPr>
          <w:ilvl w:val="0"/>
          <w:numId w:val="9"/>
        </w:numPr>
        <w:spacing w:after="0" w:line="240" w:lineRule="auto"/>
        <w:ind w:left="426"/>
        <w:jc w:val="both"/>
        <w:rPr>
          <w:rFonts w:ascii="Times New Roman" w:eastAsia="Times New Roman" w:hAnsi="Times New Roman" w:cs="Times New Roman"/>
          <w:sz w:val="24"/>
          <w:szCs w:val="24"/>
          <w:lang w:eastAsia="ru-RU"/>
        </w:rPr>
      </w:pPr>
      <w:r w:rsidRPr="002739E6">
        <w:rPr>
          <w:rFonts w:ascii="Times New Roman" w:eastAsia="Times New Roman" w:hAnsi="Times New Roman" w:cs="Times New Roman"/>
          <w:sz w:val="24"/>
          <w:szCs w:val="24"/>
          <w:lang w:eastAsia="ru-RU"/>
        </w:rPr>
        <w:t>развитие этических чувств как регуляторов морального по</w:t>
      </w:r>
      <w:r w:rsidRPr="002739E6">
        <w:rPr>
          <w:rFonts w:ascii="Times New Roman" w:eastAsia="Times New Roman" w:hAnsi="Times New Roman" w:cs="Times New Roman"/>
          <w:sz w:val="24"/>
          <w:szCs w:val="24"/>
          <w:lang w:eastAsia="ru-RU"/>
        </w:rPr>
        <w:softHyphen/>
        <w:t>ведения;</w:t>
      </w:r>
    </w:p>
    <w:p w:rsidR="002739E6" w:rsidRPr="002739E6" w:rsidRDefault="002739E6" w:rsidP="002739E6">
      <w:pPr>
        <w:numPr>
          <w:ilvl w:val="0"/>
          <w:numId w:val="9"/>
        </w:numPr>
        <w:spacing w:after="0" w:line="240" w:lineRule="auto"/>
        <w:ind w:left="426"/>
        <w:jc w:val="both"/>
        <w:rPr>
          <w:rFonts w:ascii="Times New Roman" w:eastAsia="Times New Roman" w:hAnsi="Times New Roman" w:cs="Times New Roman"/>
          <w:sz w:val="24"/>
          <w:szCs w:val="24"/>
          <w:lang w:eastAsia="ru-RU"/>
        </w:rPr>
      </w:pPr>
      <w:r w:rsidRPr="002739E6">
        <w:rPr>
          <w:rFonts w:ascii="Times New Roman" w:eastAsia="Times New Roman" w:hAnsi="Times New Roman" w:cs="Times New Roman"/>
          <w:sz w:val="24"/>
          <w:szCs w:val="24"/>
          <w:lang w:eastAsia="ru-RU"/>
        </w:rPr>
        <w:t>воспитание доброжелательности и эмоционально-нрав</w:t>
      </w:r>
      <w:r w:rsidRPr="002739E6">
        <w:rPr>
          <w:rFonts w:ascii="Times New Roman" w:eastAsia="Times New Roman" w:hAnsi="Times New Roman" w:cs="Times New Roman"/>
          <w:sz w:val="24"/>
          <w:szCs w:val="24"/>
          <w:lang w:eastAsia="ru-RU"/>
        </w:rPr>
        <w:softHyphen/>
        <w:t>ственной отзывчивости, понимания и сопереживания чувствам других людей;</w:t>
      </w:r>
    </w:p>
    <w:p w:rsidR="002739E6" w:rsidRPr="002739E6" w:rsidRDefault="002739E6" w:rsidP="002739E6">
      <w:pPr>
        <w:numPr>
          <w:ilvl w:val="0"/>
          <w:numId w:val="9"/>
        </w:numPr>
        <w:spacing w:after="0" w:line="240" w:lineRule="auto"/>
        <w:ind w:left="426"/>
        <w:jc w:val="both"/>
        <w:rPr>
          <w:rFonts w:ascii="Times New Roman" w:eastAsia="Times New Roman" w:hAnsi="Times New Roman" w:cs="Times New Roman"/>
          <w:sz w:val="24"/>
          <w:szCs w:val="24"/>
          <w:lang w:eastAsia="ru-RU"/>
        </w:rPr>
      </w:pPr>
      <w:r w:rsidRPr="002739E6">
        <w:rPr>
          <w:rFonts w:ascii="Times New Roman" w:eastAsia="Times New Roman" w:hAnsi="Times New Roman" w:cs="Times New Roman"/>
          <w:sz w:val="24"/>
          <w:szCs w:val="24"/>
          <w:lang w:eastAsia="ru-RU"/>
        </w:rPr>
        <w:t>развитие начальных форм регуляции своих эмо</w:t>
      </w:r>
      <w:r w:rsidRPr="002739E6">
        <w:rPr>
          <w:rFonts w:ascii="Times New Roman" w:eastAsia="Times New Roman" w:hAnsi="Times New Roman" w:cs="Times New Roman"/>
          <w:sz w:val="24"/>
          <w:szCs w:val="24"/>
          <w:lang w:eastAsia="ru-RU"/>
        </w:rPr>
        <w:softHyphen/>
        <w:t>циональных состояний;</w:t>
      </w:r>
    </w:p>
    <w:p w:rsidR="002739E6" w:rsidRPr="002739E6" w:rsidRDefault="002739E6" w:rsidP="002739E6">
      <w:pPr>
        <w:numPr>
          <w:ilvl w:val="0"/>
          <w:numId w:val="9"/>
        </w:numPr>
        <w:spacing w:after="0" w:line="240" w:lineRule="auto"/>
        <w:ind w:left="426"/>
        <w:jc w:val="both"/>
        <w:rPr>
          <w:rFonts w:ascii="Times New Roman" w:eastAsia="Times New Roman" w:hAnsi="Times New Roman" w:cs="Times New Roman"/>
          <w:sz w:val="24"/>
          <w:szCs w:val="24"/>
          <w:lang w:eastAsia="ru-RU"/>
        </w:rPr>
      </w:pPr>
      <w:r w:rsidRPr="002739E6">
        <w:rPr>
          <w:rFonts w:ascii="Times New Roman" w:eastAsia="Times New Roman" w:hAnsi="Times New Roman" w:cs="Times New Roman"/>
          <w:sz w:val="24"/>
          <w:szCs w:val="24"/>
          <w:lang w:eastAsia="ru-RU"/>
        </w:rPr>
        <w:t>развитие навыков сотрудничества со взрослыми и сверстни</w:t>
      </w:r>
      <w:r w:rsidRPr="002739E6">
        <w:rPr>
          <w:rFonts w:ascii="Times New Roman" w:eastAsia="Times New Roman" w:hAnsi="Times New Roman" w:cs="Times New Roman"/>
          <w:sz w:val="24"/>
          <w:szCs w:val="24"/>
          <w:lang w:eastAsia="ru-RU"/>
        </w:rPr>
        <w:softHyphen/>
        <w:t>ками в различных социальных ситуациях, умений не создавать конфликтов и находить выходы из спорных ситуаций;</w:t>
      </w:r>
    </w:p>
    <w:p w:rsidR="002739E6" w:rsidRPr="002739E6" w:rsidRDefault="002739E6" w:rsidP="002739E6">
      <w:pPr>
        <w:numPr>
          <w:ilvl w:val="0"/>
          <w:numId w:val="9"/>
        </w:numPr>
        <w:spacing w:after="0" w:line="240" w:lineRule="auto"/>
        <w:ind w:left="426"/>
        <w:jc w:val="both"/>
        <w:rPr>
          <w:rFonts w:ascii="Times New Roman" w:eastAsia="Times New Roman" w:hAnsi="Times New Roman" w:cs="Times New Roman"/>
          <w:sz w:val="24"/>
          <w:szCs w:val="24"/>
          <w:lang w:eastAsia="ru-RU"/>
        </w:rPr>
      </w:pPr>
      <w:r w:rsidRPr="002739E6">
        <w:rPr>
          <w:rFonts w:ascii="Times New Roman" w:eastAsia="Times New Roman" w:hAnsi="Times New Roman" w:cs="Times New Roman"/>
          <w:sz w:val="24"/>
          <w:szCs w:val="24"/>
          <w:lang w:eastAsia="ru-RU"/>
        </w:rPr>
        <w:t>наличие мотивации к труду, работе на результат, бережно</w:t>
      </w:r>
      <w:r w:rsidRPr="002739E6">
        <w:rPr>
          <w:rFonts w:ascii="Times New Roman" w:eastAsia="Times New Roman" w:hAnsi="Times New Roman" w:cs="Times New Roman"/>
          <w:sz w:val="24"/>
          <w:szCs w:val="24"/>
          <w:lang w:eastAsia="ru-RU"/>
        </w:rPr>
        <w:softHyphen/>
        <w:t>му отношению к материальным и духовным ценностям.</w:t>
      </w:r>
    </w:p>
    <w:p w:rsidR="002739E6" w:rsidRPr="002739E6" w:rsidRDefault="002739E6" w:rsidP="002739E6">
      <w:pPr>
        <w:spacing w:after="0" w:line="240" w:lineRule="auto"/>
        <w:ind w:left="426" w:firstLine="360"/>
        <w:jc w:val="both"/>
        <w:rPr>
          <w:rFonts w:ascii="Times New Roman" w:eastAsia="Times New Roman" w:hAnsi="Times New Roman" w:cs="Times New Roman"/>
          <w:b/>
          <w:bCs/>
          <w:sz w:val="24"/>
          <w:szCs w:val="24"/>
          <w:lang w:eastAsia="ru-RU"/>
        </w:rPr>
      </w:pPr>
      <w:r w:rsidRPr="002739E6">
        <w:rPr>
          <w:rFonts w:ascii="Times New Roman" w:eastAsia="Times New Roman" w:hAnsi="Times New Roman" w:cs="Times New Roman"/>
          <w:b/>
          <w:bCs/>
          <w:sz w:val="24"/>
          <w:szCs w:val="24"/>
          <w:lang w:eastAsia="ru-RU"/>
        </w:rPr>
        <w:t>Требования к метапредметным результатам:</w:t>
      </w:r>
    </w:p>
    <w:p w:rsidR="002739E6" w:rsidRPr="002739E6" w:rsidRDefault="002739E6" w:rsidP="002739E6">
      <w:pPr>
        <w:numPr>
          <w:ilvl w:val="0"/>
          <w:numId w:val="10"/>
        </w:numPr>
        <w:spacing w:after="0" w:line="240" w:lineRule="auto"/>
        <w:ind w:left="426"/>
        <w:jc w:val="both"/>
        <w:rPr>
          <w:rFonts w:ascii="Times New Roman" w:eastAsia="Times New Roman" w:hAnsi="Times New Roman" w:cs="Times New Roman"/>
          <w:sz w:val="24"/>
          <w:szCs w:val="24"/>
          <w:lang w:eastAsia="ru-RU"/>
        </w:rPr>
      </w:pPr>
      <w:r w:rsidRPr="002739E6">
        <w:rPr>
          <w:rFonts w:ascii="Times New Roman" w:eastAsia="Times New Roman" w:hAnsi="Times New Roman" w:cs="Times New Roman"/>
          <w:sz w:val="24"/>
          <w:szCs w:val="24"/>
          <w:lang w:eastAsia="ru-RU"/>
        </w:rPr>
        <w:t>овладение способностью принимать и сохранять цели и зада</w:t>
      </w:r>
      <w:r w:rsidRPr="002739E6">
        <w:rPr>
          <w:rFonts w:ascii="Times New Roman" w:eastAsia="Times New Roman" w:hAnsi="Times New Roman" w:cs="Times New Roman"/>
          <w:sz w:val="24"/>
          <w:szCs w:val="24"/>
          <w:lang w:eastAsia="ru-RU"/>
        </w:rPr>
        <w:softHyphen/>
        <w:t>чи учебной деятельности, а также находить средства её осуществ</w:t>
      </w:r>
      <w:r w:rsidRPr="002739E6">
        <w:rPr>
          <w:rFonts w:ascii="Times New Roman" w:eastAsia="Times New Roman" w:hAnsi="Times New Roman" w:cs="Times New Roman"/>
          <w:sz w:val="24"/>
          <w:szCs w:val="24"/>
          <w:lang w:eastAsia="ru-RU"/>
        </w:rPr>
        <w:softHyphen/>
        <w:t>ления;</w:t>
      </w:r>
    </w:p>
    <w:p w:rsidR="002739E6" w:rsidRPr="002739E6" w:rsidRDefault="002739E6" w:rsidP="002739E6">
      <w:pPr>
        <w:numPr>
          <w:ilvl w:val="0"/>
          <w:numId w:val="10"/>
        </w:numPr>
        <w:spacing w:after="0" w:line="240" w:lineRule="auto"/>
        <w:ind w:left="426"/>
        <w:jc w:val="both"/>
        <w:rPr>
          <w:rFonts w:ascii="Times New Roman" w:eastAsia="Times New Roman" w:hAnsi="Times New Roman" w:cs="Times New Roman"/>
          <w:sz w:val="24"/>
          <w:szCs w:val="24"/>
          <w:lang w:eastAsia="ru-RU"/>
        </w:rPr>
      </w:pPr>
      <w:r w:rsidRPr="002739E6">
        <w:rPr>
          <w:rFonts w:ascii="Times New Roman" w:eastAsia="Times New Roman" w:hAnsi="Times New Roman" w:cs="Times New Roman"/>
          <w:sz w:val="24"/>
          <w:szCs w:val="24"/>
          <w:lang w:eastAsia="ru-RU"/>
        </w:rPr>
        <w:t>формирование умений планировать, контролировать и оце</w:t>
      </w:r>
      <w:r w:rsidRPr="002739E6">
        <w:rPr>
          <w:rFonts w:ascii="Times New Roman" w:eastAsia="Times New Roman" w:hAnsi="Times New Roman" w:cs="Times New Roman"/>
          <w:sz w:val="24"/>
          <w:szCs w:val="24"/>
          <w:lang w:eastAsia="ru-RU"/>
        </w:rPr>
        <w:softHyphen/>
        <w:t>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w:t>
      </w:r>
      <w:r w:rsidRPr="002739E6">
        <w:rPr>
          <w:rFonts w:ascii="Times New Roman" w:eastAsia="Times New Roman" w:hAnsi="Times New Roman" w:cs="Times New Roman"/>
          <w:sz w:val="24"/>
          <w:szCs w:val="24"/>
          <w:lang w:eastAsia="ru-RU"/>
        </w:rPr>
        <w:softHyphen/>
        <w:t>тивы в их выполнение на основе оценки и с учётом характера оши</w:t>
      </w:r>
      <w:r w:rsidRPr="002739E6">
        <w:rPr>
          <w:rFonts w:ascii="Times New Roman" w:eastAsia="Times New Roman" w:hAnsi="Times New Roman" w:cs="Times New Roman"/>
          <w:sz w:val="24"/>
          <w:szCs w:val="24"/>
          <w:lang w:eastAsia="ru-RU"/>
        </w:rPr>
        <w:softHyphen/>
        <w:t>бок; понимать причины успеха/неуспеха учебной деятельности;</w:t>
      </w:r>
    </w:p>
    <w:p w:rsidR="002739E6" w:rsidRPr="002739E6" w:rsidRDefault="002739E6" w:rsidP="002739E6">
      <w:pPr>
        <w:numPr>
          <w:ilvl w:val="0"/>
          <w:numId w:val="10"/>
        </w:numPr>
        <w:spacing w:after="0" w:line="240" w:lineRule="auto"/>
        <w:ind w:left="426"/>
        <w:jc w:val="both"/>
        <w:rPr>
          <w:rFonts w:ascii="Times New Roman" w:eastAsia="Times New Roman" w:hAnsi="Times New Roman" w:cs="Times New Roman"/>
          <w:sz w:val="24"/>
          <w:szCs w:val="24"/>
          <w:lang w:eastAsia="ru-RU"/>
        </w:rPr>
      </w:pPr>
      <w:r w:rsidRPr="002739E6">
        <w:rPr>
          <w:rFonts w:ascii="Times New Roman" w:eastAsia="Times New Roman" w:hAnsi="Times New Roman" w:cs="Times New Roman"/>
          <w:sz w:val="24"/>
          <w:szCs w:val="24"/>
          <w:lang w:eastAsia="ru-RU"/>
        </w:rPr>
        <w:t>адекватное использование речевых средств и средств ин</w:t>
      </w:r>
      <w:r w:rsidRPr="002739E6">
        <w:rPr>
          <w:rFonts w:ascii="Times New Roman" w:eastAsia="Times New Roman" w:hAnsi="Times New Roman" w:cs="Times New Roman"/>
          <w:sz w:val="24"/>
          <w:szCs w:val="24"/>
          <w:lang w:eastAsia="ru-RU"/>
        </w:rPr>
        <w:softHyphen/>
        <w:t>формационно-коммуникационных технологий для решения раз</w:t>
      </w:r>
      <w:r w:rsidRPr="002739E6">
        <w:rPr>
          <w:rFonts w:ascii="Times New Roman" w:eastAsia="Times New Roman" w:hAnsi="Times New Roman" w:cs="Times New Roman"/>
          <w:sz w:val="24"/>
          <w:szCs w:val="24"/>
          <w:lang w:eastAsia="ru-RU"/>
        </w:rPr>
        <w:softHyphen/>
        <w:t>личных коммуникативных и познавательных задач;</w:t>
      </w:r>
    </w:p>
    <w:p w:rsidR="002739E6" w:rsidRPr="002739E6" w:rsidRDefault="002739E6" w:rsidP="002739E6">
      <w:pPr>
        <w:numPr>
          <w:ilvl w:val="0"/>
          <w:numId w:val="10"/>
        </w:numPr>
        <w:spacing w:after="0" w:line="240" w:lineRule="auto"/>
        <w:ind w:left="426"/>
        <w:jc w:val="both"/>
        <w:rPr>
          <w:rFonts w:ascii="Times New Roman" w:eastAsia="Times New Roman" w:hAnsi="Times New Roman" w:cs="Times New Roman"/>
          <w:sz w:val="24"/>
          <w:szCs w:val="24"/>
          <w:lang w:eastAsia="ru-RU"/>
        </w:rPr>
      </w:pPr>
      <w:r w:rsidRPr="002739E6">
        <w:rPr>
          <w:rFonts w:ascii="Times New Roman" w:eastAsia="Times New Roman" w:hAnsi="Times New Roman" w:cs="Times New Roman"/>
          <w:sz w:val="24"/>
          <w:szCs w:val="24"/>
          <w:lang w:eastAsia="ru-RU"/>
        </w:rPr>
        <w:t>умение осуществлять информационный поиск для выполне</w:t>
      </w:r>
      <w:r w:rsidRPr="002739E6">
        <w:rPr>
          <w:rFonts w:ascii="Times New Roman" w:eastAsia="Times New Roman" w:hAnsi="Times New Roman" w:cs="Times New Roman"/>
          <w:sz w:val="24"/>
          <w:szCs w:val="24"/>
          <w:lang w:eastAsia="ru-RU"/>
        </w:rPr>
        <w:softHyphen/>
        <w:t>ния учебных заданий;</w:t>
      </w:r>
    </w:p>
    <w:p w:rsidR="002739E6" w:rsidRPr="002739E6" w:rsidRDefault="002739E6" w:rsidP="002739E6">
      <w:pPr>
        <w:numPr>
          <w:ilvl w:val="0"/>
          <w:numId w:val="10"/>
        </w:numPr>
        <w:spacing w:after="0" w:line="240" w:lineRule="auto"/>
        <w:ind w:left="426"/>
        <w:jc w:val="both"/>
        <w:rPr>
          <w:rFonts w:ascii="Times New Roman" w:eastAsia="Times New Roman" w:hAnsi="Times New Roman" w:cs="Times New Roman"/>
          <w:sz w:val="24"/>
          <w:szCs w:val="24"/>
          <w:lang w:eastAsia="ru-RU"/>
        </w:rPr>
      </w:pPr>
      <w:r w:rsidRPr="002739E6">
        <w:rPr>
          <w:rFonts w:ascii="Times New Roman" w:eastAsia="Times New Roman" w:hAnsi="Times New Roman" w:cs="Times New Roman"/>
          <w:sz w:val="24"/>
          <w:szCs w:val="24"/>
          <w:lang w:eastAsia="ru-RU"/>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2739E6" w:rsidRPr="002739E6" w:rsidRDefault="002739E6" w:rsidP="002739E6">
      <w:pPr>
        <w:numPr>
          <w:ilvl w:val="0"/>
          <w:numId w:val="10"/>
        </w:numPr>
        <w:spacing w:after="0" w:line="240" w:lineRule="auto"/>
        <w:ind w:left="426"/>
        <w:jc w:val="both"/>
        <w:rPr>
          <w:rFonts w:ascii="Times New Roman" w:eastAsia="Times New Roman" w:hAnsi="Times New Roman" w:cs="Times New Roman"/>
          <w:sz w:val="24"/>
          <w:szCs w:val="24"/>
          <w:lang w:eastAsia="ru-RU"/>
        </w:rPr>
      </w:pPr>
      <w:r w:rsidRPr="002739E6">
        <w:rPr>
          <w:rFonts w:ascii="Times New Roman" w:eastAsia="Times New Roman" w:hAnsi="Times New Roman" w:cs="Times New Roman"/>
          <w:sz w:val="24"/>
          <w:szCs w:val="24"/>
          <w:lang w:eastAsia="ru-RU"/>
        </w:rPr>
        <w:t>овладение логическими действиями анализа, синтеза, срав</w:t>
      </w:r>
      <w:r w:rsidRPr="002739E6">
        <w:rPr>
          <w:rFonts w:ascii="Times New Roman" w:eastAsia="Times New Roman" w:hAnsi="Times New Roman" w:cs="Times New Roman"/>
          <w:sz w:val="24"/>
          <w:szCs w:val="24"/>
          <w:lang w:eastAsia="ru-RU"/>
        </w:rPr>
        <w:softHyphen/>
        <w:t>нения, обобщения, классификации, установления аналогий и при</w:t>
      </w:r>
      <w:r w:rsidRPr="002739E6">
        <w:rPr>
          <w:rFonts w:ascii="Times New Roman" w:eastAsia="Times New Roman" w:hAnsi="Times New Roman" w:cs="Times New Roman"/>
          <w:sz w:val="24"/>
          <w:szCs w:val="24"/>
          <w:lang w:eastAsia="ru-RU"/>
        </w:rPr>
        <w:softHyphen/>
        <w:t>чинно-следственных связей, построения рассуждений, отнесения к известным понятиям;</w:t>
      </w:r>
    </w:p>
    <w:p w:rsidR="002739E6" w:rsidRPr="002739E6" w:rsidRDefault="002739E6" w:rsidP="002739E6">
      <w:pPr>
        <w:numPr>
          <w:ilvl w:val="0"/>
          <w:numId w:val="10"/>
        </w:numPr>
        <w:spacing w:after="0" w:line="240" w:lineRule="auto"/>
        <w:ind w:left="426"/>
        <w:jc w:val="both"/>
        <w:rPr>
          <w:rFonts w:ascii="Times New Roman" w:eastAsia="Times New Roman" w:hAnsi="Times New Roman" w:cs="Times New Roman"/>
          <w:sz w:val="24"/>
          <w:szCs w:val="24"/>
          <w:lang w:eastAsia="ru-RU"/>
        </w:rPr>
      </w:pPr>
      <w:r w:rsidRPr="002739E6">
        <w:rPr>
          <w:rFonts w:ascii="Times New Roman" w:eastAsia="Times New Roman" w:hAnsi="Times New Roman" w:cs="Times New Roman"/>
          <w:sz w:val="24"/>
          <w:szCs w:val="24"/>
          <w:lang w:eastAsia="ru-RU"/>
        </w:rPr>
        <w:t>готовность слушать собеседника, вести диалог, признавать возможность существования различных точек зрения и права  иметь свою собственную; излагать своё мнение и аргумен</w:t>
      </w:r>
      <w:r w:rsidRPr="002739E6">
        <w:rPr>
          <w:rFonts w:ascii="Times New Roman" w:eastAsia="Times New Roman" w:hAnsi="Times New Roman" w:cs="Times New Roman"/>
          <w:sz w:val="24"/>
          <w:szCs w:val="24"/>
          <w:lang w:eastAsia="ru-RU"/>
        </w:rPr>
        <w:softHyphen/>
        <w:t>тировать свою точку зрения и оценку событий;</w:t>
      </w:r>
    </w:p>
    <w:p w:rsidR="002739E6" w:rsidRPr="002739E6" w:rsidRDefault="002739E6" w:rsidP="002739E6">
      <w:pPr>
        <w:numPr>
          <w:ilvl w:val="0"/>
          <w:numId w:val="10"/>
        </w:numPr>
        <w:spacing w:after="0" w:line="240" w:lineRule="auto"/>
        <w:ind w:left="426"/>
        <w:jc w:val="both"/>
        <w:rPr>
          <w:rFonts w:ascii="Times New Roman" w:eastAsia="Times New Roman" w:hAnsi="Times New Roman" w:cs="Times New Roman"/>
          <w:sz w:val="24"/>
          <w:szCs w:val="24"/>
          <w:lang w:eastAsia="ru-RU"/>
        </w:rPr>
      </w:pPr>
      <w:r w:rsidRPr="002739E6">
        <w:rPr>
          <w:rFonts w:ascii="Times New Roman" w:eastAsia="Times New Roman" w:hAnsi="Times New Roman" w:cs="Times New Roman"/>
          <w:sz w:val="24"/>
          <w:szCs w:val="24"/>
          <w:lang w:eastAsia="ru-RU"/>
        </w:rPr>
        <w:t>определение общей цели и путей её достижения, умение</w:t>
      </w:r>
      <w:r w:rsidRPr="002739E6">
        <w:rPr>
          <w:rFonts w:ascii="Times New Roman" w:eastAsia="Times New Roman" w:hAnsi="Times New Roman" w:cs="Times New Roman"/>
          <w:sz w:val="24"/>
          <w:szCs w:val="24"/>
          <w:lang w:eastAsia="ru-RU"/>
        </w:rPr>
        <w:br/>
        <w:t>договориться о распределении ролей в совместной деятельнос</w:t>
      </w:r>
      <w:r w:rsidRPr="002739E6">
        <w:rPr>
          <w:rFonts w:ascii="Times New Roman" w:eastAsia="Times New Roman" w:hAnsi="Times New Roman" w:cs="Times New Roman"/>
          <w:sz w:val="24"/>
          <w:szCs w:val="24"/>
          <w:lang w:eastAsia="ru-RU"/>
        </w:rPr>
        <w:softHyphen/>
        <w:t xml:space="preserve">ти; </w:t>
      </w:r>
    </w:p>
    <w:p w:rsidR="002739E6" w:rsidRPr="002739E6" w:rsidRDefault="002739E6" w:rsidP="002739E6">
      <w:pPr>
        <w:numPr>
          <w:ilvl w:val="0"/>
          <w:numId w:val="10"/>
        </w:numPr>
        <w:spacing w:after="0" w:line="240" w:lineRule="auto"/>
        <w:ind w:left="426"/>
        <w:jc w:val="both"/>
        <w:rPr>
          <w:rFonts w:ascii="Times New Roman" w:eastAsia="Times New Roman" w:hAnsi="Times New Roman" w:cs="Times New Roman"/>
          <w:sz w:val="24"/>
          <w:szCs w:val="24"/>
          <w:lang w:eastAsia="ru-RU"/>
        </w:rPr>
      </w:pPr>
      <w:r w:rsidRPr="002739E6">
        <w:rPr>
          <w:rFonts w:ascii="Times New Roman" w:eastAsia="Times New Roman" w:hAnsi="Times New Roman" w:cs="Times New Roman"/>
          <w:sz w:val="24"/>
          <w:szCs w:val="24"/>
          <w:lang w:eastAsia="ru-RU"/>
        </w:rPr>
        <w:t>адекватно оценивать поведение свое  и  окружающих.</w:t>
      </w:r>
    </w:p>
    <w:p w:rsidR="002739E6" w:rsidRPr="002739E6" w:rsidRDefault="002739E6" w:rsidP="002739E6">
      <w:pPr>
        <w:spacing w:after="0" w:line="240" w:lineRule="auto"/>
        <w:ind w:left="426"/>
        <w:jc w:val="both"/>
        <w:rPr>
          <w:rFonts w:ascii="Times New Roman" w:eastAsia="Times New Roman" w:hAnsi="Times New Roman" w:cs="Times New Roman"/>
          <w:sz w:val="24"/>
          <w:szCs w:val="24"/>
          <w:lang w:eastAsia="ru-RU"/>
        </w:rPr>
      </w:pPr>
    </w:p>
    <w:p w:rsidR="002739E6" w:rsidRPr="002739E6" w:rsidRDefault="002739E6" w:rsidP="002739E6">
      <w:pPr>
        <w:spacing w:after="0" w:line="240" w:lineRule="auto"/>
        <w:ind w:left="426"/>
        <w:jc w:val="both"/>
        <w:rPr>
          <w:rFonts w:ascii="Times New Roman" w:eastAsia="Times New Roman" w:hAnsi="Times New Roman" w:cs="Times New Roman"/>
          <w:b/>
          <w:bCs/>
          <w:sz w:val="24"/>
          <w:szCs w:val="24"/>
          <w:lang w:eastAsia="ru-RU"/>
        </w:rPr>
      </w:pPr>
      <w:r w:rsidRPr="002739E6">
        <w:rPr>
          <w:rFonts w:ascii="Times New Roman" w:eastAsia="Times New Roman" w:hAnsi="Times New Roman" w:cs="Times New Roman"/>
          <w:b/>
          <w:bCs/>
          <w:sz w:val="24"/>
          <w:szCs w:val="24"/>
          <w:lang w:eastAsia="ru-RU"/>
        </w:rPr>
        <w:t>Требования к предметным результатам:</w:t>
      </w:r>
    </w:p>
    <w:p w:rsidR="002739E6" w:rsidRPr="002739E6" w:rsidRDefault="002739E6" w:rsidP="002739E6">
      <w:pPr>
        <w:numPr>
          <w:ilvl w:val="0"/>
          <w:numId w:val="11"/>
        </w:numPr>
        <w:spacing w:after="0" w:line="240" w:lineRule="auto"/>
        <w:ind w:left="426"/>
        <w:jc w:val="both"/>
        <w:rPr>
          <w:rFonts w:ascii="Times New Roman" w:eastAsia="Times New Roman" w:hAnsi="Times New Roman" w:cs="Times New Roman"/>
          <w:sz w:val="24"/>
          <w:szCs w:val="24"/>
          <w:lang w:eastAsia="ru-RU"/>
        </w:rPr>
      </w:pPr>
      <w:r w:rsidRPr="002739E6">
        <w:rPr>
          <w:rFonts w:ascii="Times New Roman" w:eastAsia="Times New Roman" w:hAnsi="Times New Roman" w:cs="Times New Roman"/>
          <w:sz w:val="24"/>
          <w:szCs w:val="24"/>
          <w:lang w:eastAsia="ru-RU"/>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2739E6" w:rsidRPr="002739E6" w:rsidRDefault="002739E6" w:rsidP="002739E6">
      <w:pPr>
        <w:numPr>
          <w:ilvl w:val="0"/>
          <w:numId w:val="11"/>
        </w:numPr>
        <w:spacing w:after="0" w:line="240" w:lineRule="auto"/>
        <w:ind w:left="426"/>
        <w:jc w:val="both"/>
        <w:rPr>
          <w:rFonts w:ascii="Times New Roman" w:eastAsia="Times New Roman" w:hAnsi="Times New Roman" w:cs="Times New Roman"/>
          <w:sz w:val="24"/>
          <w:szCs w:val="24"/>
          <w:lang w:eastAsia="ru-RU"/>
        </w:rPr>
      </w:pPr>
      <w:r w:rsidRPr="002739E6">
        <w:rPr>
          <w:rFonts w:ascii="Times New Roman" w:eastAsia="Times New Roman" w:hAnsi="Times New Roman" w:cs="Times New Roman"/>
          <w:sz w:val="24"/>
          <w:szCs w:val="24"/>
          <w:lang w:eastAsia="ru-RU"/>
        </w:rPr>
        <w:t>знакомство с основами светской и религиозной морали, по</w:t>
      </w:r>
      <w:r w:rsidRPr="002739E6">
        <w:rPr>
          <w:rFonts w:ascii="Times New Roman" w:eastAsia="Times New Roman" w:hAnsi="Times New Roman" w:cs="Times New Roman"/>
          <w:sz w:val="24"/>
          <w:szCs w:val="24"/>
          <w:lang w:eastAsia="ru-RU"/>
        </w:rPr>
        <w:softHyphen/>
        <w:t>нимание их значения в выстраивании конструктивных отношений в обществе;</w:t>
      </w:r>
    </w:p>
    <w:p w:rsidR="002739E6" w:rsidRPr="002739E6" w:rsidRDefault="002739E6" w:rsidP="002739E6">
      <w:pPr>
        <w:numPr>
          <w:ilvl w:val="0"/>
          <w:numId w:val="11"/>
        </w:numPr>
        <w:spacing w:after="0" w:line="240" w:lineRule="auto"/>
        <w:ind w:left="426"/>
        <w:jc w:val="both"/>
        <w:rPr>
          <w:rFonts w:ascii="Times New Roman" w:eastAsia="Times New Roman" w:hAnsi="Times New Roman" w:cs="Times New Roman"/>
          <w:sz w:val="24"/>
          <w:szCs w:val="24"/>
          <w:lang w:eastAsia="ru-RU"/>
        </w:rPr>
      </w:pPr>
      <w:r w:rsidRPr="002739E6">
        <w:rPr>
          <w:rFonts w:ascii="Times New Roman" w:eastAsia="Times New Roman" w:hAnsi="Times New Roman" w:cs="Times New Roman"/>
          <w:sz w:val="24"/>
          <w:szCs w:val="24"/>
          <w:lang w:eastAsia="ru-RU"/>
        </w:rPr>
        <w:lastRenderedPageBreak/>
        <w:t>формирование первоначальных представлений о светской этике, религиозной культуре и их роли в истории и современно</w:t>
      </w:r>
      <w:r w:rsidRPr="002739E6">
        <w:rPr>
          <w:rFonts w:ascii="Times New Roman" w:eastAsia="Times New Roman" w:hAnsi="Times New Roman" w:cs="Times New Roman"/>
          <w:sz w:val="24"/>
          <w:szCs w:val="24"/>
          <w:lang w:eastAsia="ru-RU"/>
        </w:rPr>
        <w:softHyphen/>
        <w:t>сти России;</w:t>
      </w:r>
    </w:p>
    <w:p w:rsidR="002739E6" w:rsidRPr="002739E6" w:rsidRDefault="002739E6" w:rsidP="002739E6">
      <w:pPr>
        <w:numPr>
          <w:ilvl w:val="0"/>
          <w:numId w:val="11"/>
        </w:numPr>
        <w:spacing w:after="0" w:line="240" w:lineRule="auto"/>
        <w:ind w:left="426"/>
        <w:jc w:val="both"/>
        <w:rPr>
          <w:rFonts w:ascii="Times New Roman" w:eastAsia="Times New Roman" w:hAnsi="Times New Roman" w:cs="Times New Roman"/>
          <w:sz w:val="24"/>
          <w:szCs w:val="24"/>
          <w:lang w:eastAsia="ru-RU"/>
        </w:rPr>
      </w:pPr>
      <w:r w:rsidRPr="002739E6">
        <w:rPr>
          <w:rFonts w:ascii="Times New Roman" w:eastAsia="Times New Roman" w:hAnsi="Times New Roman" w:cs="Times New Roman"/>
          <w:sz w:val="24"/>
          <w:szCs w:val="24"/>
          <w:lang w:eastAsia="ru-RU"/>
        </w:rPr>
        <w:t>осознание ценности нравственности и духовности в челове</w:t>
      </w:r>
      <w:r w:rsidRPr="002739E6">
        <w:rPr>
          <w:rFonts w:ascii="Times New Roman" w:eastAsia="Times New Roman" w:hAnsi="Times New Roman" w:cs="Times New Roman"/>
          <w:sz w:val="24"/>
          <w:szCs w:val="24"/>
          <w:lang w:eastAsia="ru-RU"/>
        </w:rPr>
        <w:softHyphen/>
        <w:t>ческой жизни.</w:t>
      </w:r>
    </w:p>
    <w:p w:rsidR="002739E6" w:rsidRPr="00183225" w:rsidRDefault="002739E6" w:rsidP="0091322A">
      <w:pPr>
        <w:pStyle w:val="a3"/>
        <w:shd w:val="clear" w:color="auto" w:fill="FFFFFF"/>
        <w:spacing w:before="0" w:beforeAutospacing="0" w:after="0" w:afterAutospacing="0"/>
        <w:ind w:firstLine="284"/>
        <w:jc w:val="both"/>
        <w:rPr>
          <w:color w:val="000000"/>
        </w:rPr>
      </w:pPr>
    </w:p>
    <w:p w:rsidR="002E4EA3" w:rsidRPr="00183225" w:rsidRDefault="002E4EA3" w:rsidP="00183225">
      <w:pPr>
        <w:shd w:val="clear" w:color="auto" w:fill="FFFFFF"/>
        <w:spacing w:after="0" w:line="240" w:lineRule="auto"/>
        <w:ind w:left="284"/>
        <w:jc w:val="center"/>
        <w:rPr>
          <w:rFonts w:ascii="Times New Roman" w:eastAsia="Times New Roman" w:hAnsi="Times New Roman" w:cs="Times New Roman"/>
          <w:color w:val="000000"/>
          <w:sz w:val="24"/>
          <w:szCs w:val="24"/>
          <w:lang w:eastAsia="ru-RU"/>
        </w:rPr>
      </w:pPr>
      <w:r w:rsidRPr="00183225">
        <w:rPr>
          <w:rFonts w:ascii="Times New Roman" w:eastAsia="Times New Roman" w:hAnsi="Times New Roman" w:cs="Times New Roman"/>
          <w:b/>
          <w:bCs/>
          <w:color w:val="000000"/>
          <w:sz w:val="24"/>
          <w:szCs w:val="24"/>
          <w:lang w:eastAsia="ru-RU"/>
        </w:rPr>
        <w:t>УЧЕБНЫЙ  ПЛАН  КУРСА</w:t>
      </w:r>
    </w:p>
    <w:tbl>
      <w:tblPr>
        <w:tblW w:w="0" w:type="auto"/>
        <w:jc w:val="center"/>
        <w:tblCellSpacing w:w="15" w:type="dxa"/>
        <w:tblCellMar>
          <w:top w:w="15" w:type="dxa"/>
          <w:left w:w="15" w:type="dxa"/>
          <w:bottom w:w="15" w:type="dxa"/>
          <w:right w:w="15" w:type="dxa"/>
        </w:tblCellMar>
        <w:tblLook w:val="04A0"/>
      </w:tblPr>
      <w:tblGrid>
        <w:gridCol w:w="2580"/>
        <w:gridCol w:w="4125"/>
        <w:gridCol w:w="2685"/>
      </w:tblGrid>
      <w:tr w:rsidR="002E4EA3" w:rsidRPr="00183225" w:rsidTr="002E4EA3">
        <w:trPr>
          <w:tblCellSpacing w:w="15" w:type="dxa"/>
          <w:jc w:val="center"/>
        </w:trPr>
        <w:tc>
          <w:tcPr>
            <w:tcW w:w="25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2E4EA3" w:rsidRPr="00183225" w:rsidRDefault="002E4EA3" w:rsidP="00183225">
            <w:pPr>
              <w:spacing w:before="100" w:beforeAutospacing="1" w:after="0"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b/>
                <w:bCs/>
                <w:sz w:val="24"/>
                <w:szCs w:val="24"/>
                <w:lang w:eastAsia="ru-RU"/>
              </w:rPr>
              <w:t>Год обучения</w:t>
            </w:r>
          </w:p>
        </w:tc>
        <w:tc>
          <w:tcPr>
            <w:tcW w:w="409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2E4EA3" w:rsidRPr="00183225" w:rsidRDefault="002E4EA3" w:rsidP="00183225">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b/>
                <w:bCs/>
                <w:sz w:val="24"/>
                <w:szCs w:val="24"/>
                <w:lang w:eastAsia="ru-RU"/>
              </w:rPr>
              <w:t>Наименование</w:t>
            </w:r>
          </w:p>
          <w:p w:rsidR="002E4EA3" w:rsidRPr="00183225" w:rsidRDefault="002E4EA3" w:rsidP="00183225">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b/>
                <w:bCs/>
                <w:sz w:val="24"/>
                <w:szCs w:val="24"/>
                <w:lang w:eastAsia="ru-RU"/>
              </w:rPr>
              <w:t>учебных курсов</w:t>
            </w:r>
          </w:p>
        </w:tc>
        <w:tc>
          <w:tcPr>
            <w:tcW w:w="2640"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2E4EA3" w:rsidRPr="00183225" w:rsidRDefault="002E4EA3" w:rsidP="00183225">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b/>
                <w:bCs/>
                <w:sz w:val="24"/>
                <w:szCs w:val="24"/>
                <w:lang w:eastAsia="ru-RU"/>
              </w:rPr>
              <w:t>Количество часов</w:t>
            </w:r>
          </w:p>
          <w:p w:rsidR="002E4EA3" w:rsidRPr="00183225" w:rsidRDefault="002E4EA3" w:rsidP="00183225">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 </w:t>
            </w:r>
          </w:p>
        </w:tc>
      </w:tr>
      <w:tr w:rsidR="002E4EA3" w:rsidRPr="00183225" w:rsidTr="002E4EA3">
        <w:trPr>
          <w:tblCellSpacing w:w="15" w:type="dxa"/>
          <w:jc w:val="center"/>
        </w:trPr>
        <w:tc>
          <w:tcPr>
            <w:tcW w:w="25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2E4EA3" w:rsidRPr="00183225" w:rsidRDefault="002E4EA3"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6</w:t>
            </w:r>
          </w:p>
        </w:tc>
        <w:tc>
          <w:tcPr>
            <w:tcW w:w="409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2E4EA3" w:rsidRPr="00183225" w:rsidRDefault="002E4EA3" w:rsidP="00183225">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Слово и образ Отечества</w:t>
            </w:r>
          </w:p>
        </w:tc>
        <w:tc>
          <w:tcPr>
            <w:tcW w:w="2640"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2E4EA3" w:rsidRPr="00183225" w:rsidRDefault="002E4EA3"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3</w:t>
            </w:r>
            <w:r w:rsidR="0091322A">
              <w:rPr>
                <w:rFonts w:ascii="Times New Roman" w:eastAsia="Times New Roman" w:hAnsi="Times New Roman" w:cs="Times New Roman"/>
                <w:sz w:val="24"/>
                <w:szCs w:val="24"/>
                <w:lang w:eastAsia="ru-RU"/>
              </w:rPr>
              <w:t>5</w:t>
            </w:r>
          </w:p>
        </w:tc>
      </w:tr>
      <w:tr w:rsidR="002E4EA3" w:rsidRPr="00183225" w:rsidTr="002E4EA3">
        <w:trPr>
          <w:tblCellSpacing w:w="15" w:type="dxa"/>
          <w:jc w:val="center"/>
        </w:trPr>
        <w:tc>
          <w:tcPr>
            <w:tcW w:w="25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2E4EA3" w:rsidRPr="00183225" w:rsidRDefault="002E4EA3"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7</w:t>
            </w:r>
          </w:p>
        </w:tc>
        <w:tc>
          <w:tcPr>
            <w:tcW w:w="409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2E4EA3" w:rsidRPr="00183225" w:rsidRDefault="002E4EA3" w:rsidP="00183225">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Истоки дела и подвига</w:t>
            </w:r>
          </w:p>
        </w:tc>
        <w:tc>
          <w:tcPr>
            <w:tcW w:w="2640"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2E4EA3" w:rsidRPr="00183225" w:rsidRDefault="002E4EA3"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3</w:t>
            </w:r>
            <w:r w:rsidR="0091322A">
              <w:rPr>
                <w:rFonts w:ascii="Times New Roman" w:eastAsia="Times New Roman" w:hAnsi="Times New Roman" w:cs="Times New Roman"/>
                <w:sz w:val="24"/>
                <w:szCs w:val="24"/>
                <w:lang w:eastAsia="ru-RU"/>
              </w:rPr>
              <w:t>5</w:t>
            </w:r>
          </w:p>
        </w:tc>
      </w:tr>
      <w:tr w:rsidR="002E4EA3" w:rsidRPr="00183225" w:rsidTr="002E4EA3">
        <w:trPr>
          <w:tblCellSpacing w:w="15" w:type="dxa"/>
          <w:jc w:val="center"/>
        </w:trPr>
        <w:tc>
          <w:tcPr>
            <w:tcW w:w="25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2E4EA3" w:rsidRPr="00183225" w:rsidRDefault="002E4EA3"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8</w:t>
            </w:r>
          </w:p>
        </w:tc>
        <w:tc>
          <w:tcPr>
            <w:tcW w:w="409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2E4EA3" w:rsidRPr="00183225" w:rsidRDefault="002E4EA3" w:rsidP="00183225">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Истоки творчества</w:t>
            </w:r>
          </w:p>
        </w:tc>
        <w:tc>
          <w:tcPr>
            <w:tcW w:w="2640"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2E4EA3" w:rsidRPr="00183225" w:rsidRDefault="002E4EA3"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3</w:t>
            </w:r>
            <w:r w:rsidR="0091322A">
              <w:rPr>
                <w:rFonts w:ascii="Times New Roman" w:eastAsia="Times New Roman" w:hAnsi="Times New Roman" w:cs="Times New Roman"/>
                <w:sz w:val="24"/>
                <w:szCs w:val="24"/>
                <w:lang w:eastAsia="ru-RU"/>
              </w:rPr>
              <w:t>5</w:t>
            </w:r>
          </w:p>
        </w:tc>
      </w:tr>
      <w:tr w:rsidR="002E4EA3" w:rsidRPr="00183225" w:rsidTr="002E4EA3">
        <w:trPr>
          <w:tblCellSpacing w:w="15" w:type="dxa"/>
          <w:jc w:val="center"/>
        </w:trPr>
        <w:tc>
          <w:tcPr>
            <w:tcW w:w="25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2E4EA3" w:rsidRPr="00183225" w:rsidRDefault="002E4EA3"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9</w:t>
            </w:r>
          </w:p>
        </w:tc>
        <w:tc>
          <w:tcPr>
            <w:tcW w:w="409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2E4EA3" w:rsidRPr="00183225" w:rsidRDefault="002E4EA3" w:rsidP="00183225">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В поисках Истины</w:t>
            </w:r>
          </w:p>
        </w:tc>
        <w:tc>
          <w:tcPr>
            <w:tcW w:w="2640"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2E4EA3" w:rsidRPr="00183225" w:rsidRDefault="002E4EA3"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3</w:t>
            </w:r>
            <w:r w:rsidR="002739E6">
              <w:rPr>
                <w:rFonts w:ascii="Times New Roman" w:eastAsia="Times New Roman" w:hAnsi="Times New Roman" w:cs="Times New Roman"/>
                <w:sz w:val="24"/>
                <w:szCs w:val="24"/>
                <w:lang w:eastAsia="ru-RU"/>
              </w:rPr>
              <w:t>4</w:t>
            </w:r>
          </w:p>
        </w:tc>
      </w:tr>
    </w:tbl>
    <w:p w:rsidR="00C72CF7" w:rsidRPr="00183225" w:rsidRDefault="00C72CF7" w:rsidP="006C2B80">
      <w:pPr>
        <w:pStyle w:val="a3"/>
        <w:shd w:val="clear" w:color="auto" w:fill="FFFFFF"/>
        <w:spacing w:before="0" w:beforeAutospacing="0" w:after="0" w:afterAutospacing="0"/>
        <w:ind w:left="284"/>
        <w:jc w:val="center"/>
        <w:rPr>
          <w:color w:val="000000"/>
        </w:rPr>
      </w:pPr>
      <w:r w:rsidRPr="00183225">
        <w:rPr>
          <w:b/>
          <w:bCs/>
          <w:color w:val="000000"/>
        </w:rPr>
        <w:t>6.  Содержание курса.</w:t>
      </w:r>
    </w:p>
    <w:p w:rsidR="00C72CF7" w:rsidRPr="00183225" w:rsidRDefault="00C72CF7" w:rsidP="00183225">
      <w:pPr>
        <w:pStyle w:val="a3"/>
        <w:shd w:val="clear" w:color="auto" w:fill="FFFFFF"/>
        <w:spacing w:before="0" w:beforeAutospacing="0" w:after="0" w:afterAutospacing="0"/>
        <w:ind w:left="284" w:firstLine="284"/>
        <w:jc w:val="both"/>
        <w:rPr>
          <w:color w:val="000000"/>
        </w:rPr>
      </w:pPr>
      <w:r w:rsidRPr="00183225">
        <w:rPr>
          <w:color w:val="000000"/>
        </w:rPr>
        <w:t>Содержание учебного курса «Истоки» для 5 -9 классов общеобразовательной школы подготовлено профессором Вологодского государственного педагогического университета А. В. Камкиным.</w:t>
      </w:r>
    </w:p>
    <w:tbl>
      <w:tblPr>
        <w:tblW w:w="0" w:type="auto"/>
        <w:tblCellSpacing w:w="15" w:type="dxa"/>
        <w:tblCellMar>
          <w:top w:w="15" w:type="dxa"/>
          <w:left w:w="15" w:type="dxa"/>
          <w:bottom w:w="15" w:type="dxa"/>
          <w:right w:w="15" w:type="dxa"/>
        </w:tblCellMar>
        <w:tblLook w:val="04A0"/>
      </w:tblPr>
      <w:tblGrid>
        <w:gridCol w:w="1080"/>
        <w:gridCol w:w="6045"/>
        <w:gridCol w:w="1642"/>
      </w:tblGrid>
      <w:tr w:rsidR="00C72CF7" w:rsidRPr="00183225" w:rsidTr="002739E6">
        <w:trPr>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b/>
                <w:bCs/>
                <w:sz w:val="24"/>
                <w:szCs w:val="24"/>
                <w:lang w:eastAsia="ru-RU"/>
              </w:rPr>
              <w:t>Класс</w:t>
            </w: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b/>
                <w:bCs/>
                <w:sz w:val="24"/>
                <w:szCs w:val="24"/>
                <w:lang w:eastAsia="ru-RU"/>
              </w:rPr>
              <w:t>Тема</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b/>
                <w:bCs/>
                <w:sz w:val="24"/>
                <w:szCs w:val="24"/>
                <w:lang w:eastAsia="ru-RU"/>
              </w:rPr>
              <w:t>Количество часов</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jc w:val="center"/>
              <w:rPr>
                <w:rFonts w:ascii="Times New Roman" w:eastAsia="Times New Roman" w:hAnsi="Times New Roman" w:cs="Times New Roman"/>
                <w:b/>
                <w:sz w:val="24"/>
                <w:szCs w:val="24"/>
                <w:lang w:eastAsia="ru-RU"/>
              </w:rPr>
            </w:pPr>
            <w:r w:rsidRPr="00183225">
              <w:rPr>
                <w:rFonts w:ascii="Times New Roman" w:eastAsia="Times New Roman" w:hAnsi="Times New Roman" w:cs="Times New Roman"/>
                <w:b/>
                <w:sz w:val="24"/>
                <w:szCs w:val="24"/>
                <w:lang w:eastAsia="ru-RU"/>
              </w:rPr>
              <w:t>6</w:t>
            </w: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A1000A" w:rsidRDefault="00C72CF7" w:rsidP="00B14890">
            <w:pPr>
              <w:spacing w:before="100" w:beforeAutospacing="1" w:after="100" w:afterAutospacing="1" w:line="240" w:lineRule="auto"/>
              <w:ind w:left="284"/>
              <w:rPr>
                <w:rFonts w:ascii="Times New Roman" w:eastAsia="Times New Roman" w:hAnsi="Times New Roman" w:cs="Times New Roman"/>
                <w:i/>
                <w:sz w:val="24"/>
                <w:szCs w:val="24"/>
                <w:lang w:eastAsia="ru-RU"/>
              </w:rPr>
            </w:pPr>
            <w:r w:rsidRPr="00A1000A">
              <w:rPr>
                <w:rFonts w:ascii="Times New Roman" w:eastAsia="Times New Roman" w:hAnsi="Times New Roman" w:cs="Times New Roman"/>
                <w:i/>
                <w:sz w:val="24"/>
                <w:szCs w:val="24"/>
                <w:lang w:eastAsia="ru-RU"/>
              </w:rPr>
              <w:t>Слово и образ Отечества</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Отечество</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A1000A"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Столица, края, земли</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6</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Рубежи и пределы</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2</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A1000A" w:rsidRDefault="00C72CF7" w:rsidP="00B14890">
            <w:pPr>
              <w:spacing w:before="100" w:beforeAutospacing="1" w:after="100" w:afterAutospacing="1" w:line="240" w:lineRule="auto"/>
              <w:ind w:left="284"/>
              <w:rPr>
                <w:rFonts w:ascii="Times New Roman" w:eastAsia="Times New Roman" w:hAnsi="Times New Roman" w:cs="Times New Roman"/>
                <w:i/>
                <w:sz w:val="24"/>
                <w:szCs w:val="24"/>
                <w:lang w:eastAsia="ru-RU"/>
              </w:rPr>
            </w:pPr>
            <w:r w:rsidRPr="00A1000A">
              <w:rPr>
                <w:rFonts w:ascii="Times New Roman" w:eastAsia="Times New Roman" w:hAnsi="Times New Roman" w:cs="Times New Roman"/>
                <w:i/>
                <w:sz w:val="24"/>
                <w:szCs w:val="24"/>
                <w:lang w:eastAsia="ru-RU"/>
              </w:rPr>
              <w:t>Слово и образ малой Родины</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Город</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6</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Деревня</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3</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Памятные и приметные места</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3</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A1000A" w:rsidRDefault="00C72CF7" w:rsidP="00B14890">
            <w:pPr>
              <w:spacing w:before="100" w:beforeAutospacing="1" w:after="100" w:afterAutospacing="1" w:line="240" w:lineRule="auto"/>
              <w:ind w:left="284"/>
              <w:rPr>
                <w:rFonts w:ascii="Times New Roman" w:eastAsia="Times New Roman" w:hAnsi="Times New Roman" w:cs="Times New Roman"/>
                <w:i/>
                <w:sz w:val="24"/>
                <w:szCs w:val="24"/>
                <w:lang w:eastAsia="ru-RU"/>
              </w:rPr>
            </w:pPr>
            <w:r w:rsidRPr="00A1000A">
              <w:rPr>
                <w:rFonts w:ascii="Times New Roman" w:eastAsia="Times New Roman" w:hAnsi="Times New Roman" w:cs="Times New Roman"/>
                <w:i/>
                <w:sz w:val="24"/>
                <w:szCs w:val="24"/>
                <w:lang w:eastAsia="ru-RU"/>
              </w:rPr>
              <w:t>Слово и образ времени</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Жизненный круг времени</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4</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Годичный круг времени</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4</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Малые круги: седмица и день</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2</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Активный экзамен</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2</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итого</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3</w:t>
            </w:r>
            <w:r w:rsidR="00A1000A">
              <w:rPr>
                <w:rFonts w:ascii="Times New Roman" w:eastAsia="Times New Roman" w:hAnsi="Times New Roman" w:cs="Times New Roman"/>
                <w:sz w:val="24"/>
                <w:szCs w:val="24"/>
                <w:lang w:eastAsia="ru-RU"/>
              </w:rPr>
              <w:t>5</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jc w:val="center"/>
              <w:rPr>
                <w:rFonts w:ascii="Times New Roman" w:eastAsia="Times New Roman" w:hAnsi="Times New Roman" w:cs="Times New Roman"/>
                <w:b/>
                <w:sz w:val="24"/>
                <w:szCs w:val="24"/>
                <w:lang w:eastAsia="ru-RU"/>
              </w:rPr>
            </w:pPr>
            <w:r w:rsidRPr="00183225">
              <w:rPr>
                <w:rFonts w:ascii="Times New Roman" w:eastAsia="Times New Roman" w:hAnsi="Times New Roman" w:cs="Times New Roman"/>
                <w:b/>
                <w:sz w:val="24"/>
                <w:szCs w:val="24"/>
                <w:lang w:eastAsia="ru-RU"/>
              </w:rPr>
              <w:t>7</w:t>
            </w: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Введение</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2</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Крестьяне</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5</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Мастера — ремесленники</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A1000A"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Купцы и предприниматели</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7</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Воинство</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5</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Священство</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6</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Активный экзамен</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2</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Заключение</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2</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итого</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3</w:t>
            </w:r>
            <w:r w:rsidR="00A1000A">
              <w:rPr>
                <w:rFonts w:ascii="Times New Roman" w:eastAsia="Times New Roman" w:hAnsi="Times New Roman" w:cs="Times New Roman"/>
                <w:sz w:val="24"/>
                <w:szCs w:val="24"/>
                <w:lang w:eastAsia="ru-RU"/>
              </w:rPr>
              <w:t>5</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jc w:val="center"/>
              <w:rPr>
                <w:rFonts w:ascii="Times New Roman" w:eastAsia="Times New Roman" w:hAnsi="Times New Roman" w:cs="Times New Roman"/>
                <w:b/>
                <w:sz w:val="24"/>
                <w:szCs w:val="24"/>
                <w:lang w:eastAsia="ru-RU"/>
              </w:rPr>
            </w:pPr>
            <w:r w:rsidRPr="00183225">
              <w:rPr>
                <w:rFonts w:ascii="Times New Roman" w:eastAsia="Times New Roman" w:hAnsi="Times New Roman" w:cs="Times New Roman"/>
                <w:b/>
                <w:sz w:val="24"/>
                <w:szCs w:val="24"/>
                <w:lang w:eastAsia="ru-RU"/>
              </w:rPr>
              <w:t>8</w:t>
            </w: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Введение</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1</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Творчество: дух и формы</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14</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Истоки образа</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10</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Истоки творчества разума</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6</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Активный экзамен</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2</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Заключение</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A1000A"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итого</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3</w:t>
            </w:r>
            <w:r w:rsidR="00A1000A">
              <w:rPr>
                <w:rFonts w:ascii="Times New Roman" w:eastAsia="Times New Roman" w:hAnsi="Times New Roman" w:cs="Times New Roman"/>
                <w:sz w:val="24"/>
                <w:szCs w:val="24"/>
                <w:lang w:eastAsia="ru-RU"/>
              </w:rPr>
              <w:t>5</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jc w:val="center"/>
              <w:rPr>
                <w:rFonts w:ascii="Times New Roman" w:eastAsia="Times New Roman" w:hAnsi="Times New Roman" w:cs="Times New Roman"/>
                <w:b/>
                <w:sz w:val="24"/>
                <w:szCs w:val="24"/>
                <w:lang w:eastAsia="ru-RU"/>
              </w:rPr>
            </w:pPr>
            <w:r w:rsidRPr="00183225">
              <w:rPr>
                <w:rFonts w:ascii="Times New Roman" w:eastAsia="Times New Roman" w:hAnsi="Times New Roman" w:cs="Times New Roman"/>
                <w:b/>
                <w:sz w:val="24"/>
                <w:szCs w:val="24"/>
                <w:lang w:eastAsia="ru-RU"/>
              </w:rPr>
              <w:t>9</w:t>
            </w: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Введение</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2</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Пути к истине: взгляд человеческий</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A1000A"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Начало пути к Истине: неотмирные и плененные</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8</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Дела на пути к Истине: деятели и дельцы</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8</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Испытания на пути к Истине: подвижники и самодовольные</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7</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Заключение</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2739E6"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72CF7" w:rsidRPr="00183225" w:rsidTr="002739E6">
        <w:trPr>
          <w:trHeight w:val="421"/>
          <w:tblCellSpacing w:w="15" w:type="dxa"/>
        </w:trPr>
        <w:tc>
          <w:tcPr>
            <w:tcW w:w="103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after="0" w:line="240" w:lineRule="auto"/>
              <w:ind w:left="284"/>
              <w:rPr>
                <w:rFonts w:ascii="Times New Roman" w:eastAsia="Times New Roman" w:hAnsi="Times New Roman" w:cs="Times New Roman"/>
                <w:sz w:val="24"/>
                <w:szCs w:val="24"/>
                <w:lang w:eastAsia="ru-RU"/>
              </w:rPr>
            </w:pPr>
          </w:p>
        </w:tc>
        <w:tc>
          <w:tcPr>
            <w:tcW w:w="6015"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B1489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итого</w:t>
            </w:r>
          </w:p>
        </w:tc>
        <w:tc>
          <w:tcPr>
            <w:tcW w:w="1597"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hideMark/>
          </w:tcPr>
          <w:p w:rsidR="00C72CF7" w:rsidRPr="00183225" w:rsidRDefault="00C72CF7" w:rsidP="00183225">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3</w:t>
            </w:r>
            <w:r w:rsidR="002739E6">
              <w:rPr>
                <w:rFonts w:ascii="Times New Roman" w:eastAsia="Times New Roman" w:hAnsi="Times New Roman" w:cs="Times New Roman"/>
                <w:sz w:val="24"/>
                <w:szCs w:val="24"/>
                <w:lang w:eastAsia="ru-RU"/>
              </w:rPr>
              <w:t>4</w:t>
            </w:r>
          </w:p>
        </w:tc>
      </w:tr>
    </w:tbl>
    <w:p w:rsidR="00583FA5" w:rsidRDefault="00583FA5" w:rsidP="00583FA5">
      <w:pPr>
        <w:jc w:val="center"/>
        <w:rPr>
          <w:rFonts w:ascii="Times New Roman" w:eastAsia="Times New Roman" w:hAnsi="Times New Roman" w:cs="Times New Roman"/>
          <w:b/>
          <w:bCs/>
          <w:sz w:val="24"/>
          <w:szCs w:val="24"/>
          <w:lang w:eastAsia="ru-RU"/>
        </w:rPr>
      </w:pPr>
    </w:p>
    <w:p w:rsidR="00583FA5" w:rsidRPr="00583FA5" w:rsidRDefault="00583FA5" w:rsidP="00583FA5">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Pr="006C2B80">
        <w:rPr>
          <w:rFonts w:ascii="Times New Roman" w:eastAsia="Times New Roman" w:hAnsi="Times New Roman" w:cs="Times New Roman"/>
          <w:b/>
          <w:bCs/>
          <w:sz w:val="24"/>
          <w:szCs w:val="24"/>
          <w:lang w:eastAsia="ru-RU"/>
        </w:rPr>
        <w:t xml:space="preserve"> класс</w:t>
      </w:r>
    </w:p>
    <w:p w:rsidR="00583FA5" w:rsidRPr="00583FA5"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583FA5">
        <w:rPr>
          <w:rFonts w:ascii="Times New Roman" w:eastAsia="Times New Roman" w:hAnsi="Times New Roman" w:cs="Times New Roman"/>
          <w:b/>
          <w:i/>
          <w:sz w:val="24"/>
          <w:szCs w:val="24"/>
          <w:lang w:eastAsia="ru-RU"/>
        </w:rPr>
        <w:t xml:space="preserve">Введение </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bCs/>
          <w:sz w:val="24"/>
          <w:szCs w:val="24"/>
          <w:lang w:eastAsia="ru-RU"/>
        </w:rPr>
        <w:t>Какой смысл</w:t>
      </w:r>
      <w:r w:rsidRPr="0026635F">
        <w:rPr>
          <w:rFonts w:ascii="Times New Roman" w:eastAsia="Times New Roman" w:hAnsi="Times New Roman" w:cs="Times New Roman"/>
          <w:sz w:val="24"/>
          <w:szCs w:val="24"/>
          <w:lang w:eastAsia="ru-RU"/>
        </w:rPr>
        <w:t xml:space="preserve"> может иметь</w:t>
      </w:r>
      <w:r w:rsidRPr="0026635F">
        <w:rPr>
          <w:rFonts w:ascii="Times New Roman" w:eastAsia="Times New Roman" w:hAnsi="Times New Roman" w:cs="Times New Roman"/>
          <w:bCs/>
          <w:sz w:val="24"/>
          <w:szCs w:val="24"/>
          <w:lang w:eastAsia="ru-RU"/>
        </w:rPr>
        <w:t xml:space="preserve"> слово</w:t>
      </w:r>
      <w:r w:rsidRPr="0026635F">
        <w:rPr>
          <w:rFonts w:ascii="Times New Roman" w:eastAsia="Times New Roman" w:hAnsi="Times New Roman" w:cs="Times New Roman"/>
          <w:sz w:val="24"/>
          <w:szCs w:val="24"/>
          <w:lang w:eastAsia="ru-RU"/>
        </w:rPr>
        <w:t xml:space="preserve"> «памятник».</w:t>
      </w:r>
      <w:r w:rsidRPr="0026635F">
        <w:rPr>
          <w:rFonts w:ascii="Times New Roman" w:eastAsia="Times New Roman" w:hAnsi="Times New Roman" w:cs="Times New Roman"/>
          <w:bCs/>
          <w:sz w:val="24"/>
          <w:szCs w:val="24"/>
          <w:lang w:eastAsia="ru-RU"/>
        </w:rPr>
        <w:t xml:space="preserve"> Каким</w:t>
      </w:r>
      <w:r w:rsidRPr="0026635F">
        <w:rPr>
          <w:rFonts w:ascii="Times New Roman" w:eastAsia="Times New Roman" w:hAnsi="Times New Roman" w:cs="Times New Roman"/>
          <w:sz w:val="24"/>
          <w:szCs w:val="24"/>
          <w:lang w:eastAsia="ru-RU"/>
        </w:rPr>
        <w:t xml:space="preserve"> образом памятники культуры свидетельствуют о наших истоках.</w:t>
      </w:r>
      <w:r w:rsidRPr="0026635F">
        <w:rPr>
          <w:rFonts w:ascii="Times New Roman" w:eastAsia="Times New Roman" w:hAnsi="Times New Roman" w:cs="Times New Roman"/>
          <w:bCs/>
          <w:sz w:val="24"/>
          <w:szCs w:val="24"/>
          <w:lang w:eastAsia="ru-RU"/>
        </w:rPr>
        <w:t xml:space="preserve"> Почему </w:t>
      </w:r>
      <w:r w:rsidRPr="0026635F">
        <w:rPr>
          <w:rFonts w:ascii="Times New Roman" w:eastAsia="Times New Roman" w:hAnsi="Times New Roman" w:cs="Times New Roman"/>
          <w:sz w:val="24"/>
          <w:szCs w:val="24"/>
          <w:lang w:eastAsia="ru-RU"/>
        </w:rPr>
        <w:t>нужно уметь «читать» великие памятники</w:t>
      </w:r>
      <w:r w:rsidRPr="0026635F">
        <w:rPr>
          <w:rFonts w:ascii="Times New Roman" w:eastAsia="Times New Roman" w:hAnsi="Times New Roman" w:cs="Times New Roman"/>
          <w:bCs/>
          <w:sz w:val="24"/>
          <w:szCs w:val="24"/>
          <w:lang w:eastAsia="ru-RU"/>
        </w:rPr>
        <w:t xml:space="preserve"> прошлого. Как вести </w:t>
      </w:r>
      <w:r w:rsidRPr="0026635F">
        <w:rPr>
          <w:rFonts w:ascii="Times New Roman" w:eastAsia="Times New Roman" w:hAnsi="Times New Roman" w:cs="Times New Roman"/>
          <w:sz w:val="24"/>
          <w:szCs w:val="24"/>
          <w:lang w:eastAsia="ru-RU"/>
        </w:rPr>
        <w:t>библиографию о памятниках России.</w:t>
      </w:r>
    </w:p>
    <w:p w:rsidR="00583FA5" w:rsidRPr="00583FA5"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83FA5">
        <w:rPr>
          <w:rFonts w:ascii="Times New Roman" w:eastAsia="Times New Roman" w:hAnsi="Times New Roman" w:cs="Times New Roman"/>
          <w:b/>
          <w:bCs/>
          <w:i/>
          <w:sz w:val="24"/>
          <w:szCs w:val="24"/>
          <w:lang w:eastAsia="ru-RU"/>
        </w:rPr>
        <w:t xml:space="preserve">Соха и топор </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6635F">
        <w:rPr>
          <w:rFonts w:ascii="Times New Roman" w:eastAsia="Times New Roman" w:hAnsi="Times New Roman" w:cs="Times New Roman"/>
          <w:bCs/>
          <w:iCs/>
          <w:sz w:val="24"/>
          <w:szCs w:val="24"/>
          <w:lang w:eastAsia="ru-RU"/>
        </w:rPr>
        <w:t>Основная</w:t>
      </w:r>
      <w:r w:rsidRPr="0026635F">
        <w:rPr>
          <w:rFonts w:ascii="Times New Roman" w:eastAsia="Times New Roman" w:hAnsi="Times New Roman" w:cs="Times New Roman"/>
          <w:iCs/>
          <w:sz w:val="24"/>
          <w:szCs w:val="24"/>
          <w:lang w:eastAsia="ru-RU"/>
        </w:rPr>
        <w:t xml:space="preserve"> идея: мудрая простота основных орудий труда рос</w:t>
      </w:r>
      <w:r w:rsidRPr="0026635F">
        <w:rPr>
          <w:rFonts w:ascii="Times New Roman" w:eastAsia="Times New Roman" w:hAnsi="Times New Roman" w:cs="Times New Roman"/>
          <w:iCs/>
          <w:sz w:val="24"/>
          <w:szCs w:val="24"/>
          <w:lang w:eastAsia="ru-RU"/>
        </w:rPr>
        <w:softHyphen/>
        <w:t>сийской аграрной цивилизации находилась в согласии с суровой природно-географической и климатической средой, формировала свою эстетику труда и устойчивую привязанность россиян к про</w:t>
      </w:r>
      <w:r w:rsidRPr="0026635F">
        <w:rPr>
          <w:rFonts w:ascii="Times New Roman" w:eastAsia="Times New Roman" w:hAnsi="Times New Roman" w:cs="Times New Roman"/>
          <w:iCs/>
          <w:sz w:val="24"/>
          <w:szCs w:val="24"/>
          <w:lang w:eastAsia="ru-RU"/>
        </w:rPr>
        <w:softHyphen/>
        <w:t>веренным на многовековом опыте технологиям, общинности и артельности как важнейшим гарантам созидания и успеха.</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Соха и топор как основные орудия труда российского крестья</w:t>
      </w:r>
      <w:r w:rsidRPr="0026635F">
        <w:rPr>
          <w:rFonts w:ascii="Times New Roman" w:eastAsia="Times New Roman" w:hAnsi="Times New Roman" w:cs="Times New Roman"/>
          <w:sz w:val="24"/>
          <w:szCs w:val="24"/>
          <w:lang w:eastAsia="ru-RU"/>
        </w:rPr>
        <w:softHyphen/>
        <w:t>нина:их традиционное устройство, варианты конструкций, тру</w:t>
      </w:r>
      <w:r w:rsidRPr="0026635F">
        <w:rPr>
          <w:rFonts w:ascii="Times New Roman" w:eastAsia="Times New Roman" w:hAnsi="Times New Roman" w:cs="Times New Roman"/>
          <w:sz w:val="24"/>
          <w:szCs w:val="24"/>
          <w:lang w:eastAsia="ru-RU"/>
        </w:rPr>
        <w:softHyphen/>
        <w:t>довые операции. Многофункциональность и универсальность сохи и топора. Приспособляемость к различной природной среде и материалу. Простота устройства и виртуозность трудовой техно</w:t>
      </w:r>
      <w:r w:rsidRPr="0026635F">
        <w:rPr>
          <w:rFonts w:ascii="Times New Roman" w:eastAsia="Times New Roman" w:hAnsi="Times New Roman" w:cs="Times New Roman"/>
          <w:sz w:val="24"/>
          <w:szCs w:val="24"/>
          <w:lang w:eastAsia="ru-RU"/>
        </w:rPr>
        <w:softHyphen/>
        <w:t>логии.</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Труд пахаря и плотницкое дело определили устойчивый пере</w:t>
      </w:r>
      <w:r w:rsidRPr="0026635F">
        <w:rPr>
          <w:rFonts w:ascii="Times New Roman" w:eastAsia="Times New Roman" w:hAnsi="Times New Roman" w:cs="Times New Roman"/>
          <w:sz w:val="24"/>
          <w:szCs w:val="24"/>
          <w:lang w:eastAsia="ru-RU"/>
        </w:rPr>
        <w:softHyphen/>
        <w:t>чень престижных трудовых качеств человека: выносливость, на</w:t>
      </w:r>
      <w:r w:rsidRPr="0026635F">
        <w:rPr>
          <w:rFonts w:ascii="Times New Roman" w:eastAsia="Times New Roman" w:hAnsi="Times New Roman" w:cs="Times New Roman"/>
          <w:sz w:val="24"/>
          <w:szCs w:val="24"/>
          <w:lang w:eastAsia="ru-RU"/>
        </w:rPr>
        <w:softHyphen/>
        <w:t xml:space="preserve">блюдательность, добросовестность. Безусловная опора наопыт предыдущих поколений, полное доверие ему - основа </w:t>
      </w:r>
      <w:r w:rsidRPr="0026635F">
        <w:rPr>
          <w:rFonts w:ascii="Times New Roman" w:eastAsia="Times New Roman" w:hAnsi="Times New Roman" w:cs="Times New Roman"/>
          <w:sz w:val="24"/>
          <w:szCs w:val="24"/>
          <w:lang w:eastAsia="ru-RU"/>
        </w:rPr>
        <w:lastRenderedPageBreak/>
        <w:t>мастерства пахаря и плотника. Общины и артели - первичные сообщества российской цивилизации, осуществляющие передачу производст</w:t>
      </w:r>
      <w:r w:rsidRPr="0026635F">
        <w:rPr>
          <w:rFonts w:ascii="Times New Roman" w:eastAsia="Times New Roman" w:hAnsi="Times New Roman" w:cs="Times New Roman"/>
          <w:sz w:val="24"/>
          <w:szCs w:val="24"/>
          <w:lang w:eastAsia="ru-RU"/>
        </w:rPr>
        <w:softHyphen/>
        <w:t>венного опытаиз поколения в поколение, хранители трудовой мудрости.</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Освящение труда с сохой и топором. Эстетика (красота) труда. Соха и топор в народных обычаях. Соха и топор в фольклоре, их метафорическое восприятие.</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6635F">
        <w:rPr>
          <w:rFonts w:ascii="Times New Roman" w:eastAsia="Times New Roman" w:hAnsi="Times New Roman" w:cs="Times New Roman"/>
          <w:iCs/>
          <w:sz w:val="24"/>
          <w:szCs w:val="24"/>
          <w:lang w:eastAsia="ru-RU"/>
        </w:rPr>
        <w:t>Социокультурный ряд:</w:t>
      </w:r>
      <w:r w:rsidRPr="0026635F">
        <w:rPr>
          <w:rFonts w:ascii="Times New Roman" w:eastAsia="Times New Roman" w:hAnsi="Times New Roman" w:cs="Times New Roman"/>
          <w:bCs/>
          <w:iCs/>
          <w:sz w:val="24"/>
          <w:szCs w:val="24"/>
          <w:lang w:eastAsia="ru-RU"/>
        </w:rPr>
        <w:t xml:space="preserve"> опыт, мастерство,</w:t>
      </w:r>
      <w:r w:rsidRPr="0026635F">
        <w:rPr>
          <w:rFonts w:ascii="Times New Roman" w:eastAsia="Times New Roman" w:hAnsi="Times New Roman" w:cs="Times New Roman"/>
          <w:iCs/>
          <w:sz w:val="24"/>
          <w:szCs w:val="24"/>
          <w:lang w:eastAsia="ru-RU"/>
        </w:rPr>
        <w:t xml:space="preserve"> простота, муд</w:t>
      </w:r>
      <w:r w:rsidRPr="0026635F">
        <w:rPr>
          <w:rFonts w:ascii="Times New Roman" w:eastAsia="Times New Roman" w:hAnsi="Times New Roman" w:cs="Times New Roman"/>
          <w:iCs/>
          <w:sz w:val="24"/>
          <w:szCs w:val="24"/>
          <w:lang w:eastAsia="ru-RU"/>
        </w:rPr>
        <w:softHyphen/>
        <w:t>рость, артель, община.</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iCs/>
          <w:sz w:val="24"/>
          <w:szCs w:val="24"/>
          <w:lang w:eastAsia="ru-RU"/>
        </w:rPr>
        <w:t>Дополнение к теме</w:t>
      </w:r>
      <w:r w:rsidRPr="0026635F">
        <w:rPr>
          <w:rFonts w:ascii="Times New Roman" w:eastAsia="Times New Roman" w:hAnsi="Times New Roman" w:cs="Times New Roman"/>
          <w:sz w:val="24"/>
          <w:szCs w:val="24"/>
          <w:lang w:eastAsia="ru-RU"/>
        </w:rPr>
        <w:t xml:space="preserve"> предусматривает развитие основной</w:t>
      </w:r>
      <w:r w:rsidRPr="0026635F">
        <w:rPr>
          <w:rFonts w:ascii="Times New Roman" w:eastAsia="Times New Roman" w:hAnsi="Times New Roman" w:cs="Times New Roman"/>
          <w:bCs/>
          <w:sz w:val="24"/>
          <w:szCs w:val="24"/>
          <w:lang w:eastAsia="ru-RU"/>
        </w:rPr>
        <w:t xml:space="preserve"> идеи </w:t>
      </w:r>
      <w:r w:rsidRPr="0026635F">
        <w:rPr>
          <w:rFonts w:ascii="Times New Roman" w:eastAsia="Times New Roman" w:hAnsi="Times New Roman" w:cs="Times New Roman"/>
          <w:sz w:val="24"/>
          <w:szCs w:val="24"/>
          <w:lang w:eastAsia="ru-RU"/>
        </w:rPr>
        <w:t>при знакомстве с бороной как еще одним примером</w:t>
      </w:r>
      <w:r w:rsidRPr="0026635F">
        <w:rPr>
          <w:rFonts w:ascii="Times New Roman" w:eastAsia="Times New Roman" w:hAnsi="Times New Roman" w:cs="Times New Roman"/>
          <w:bCs/>
          <w:sz w:val="24"/>
          <w:szCs w:val="24"/>
          <w:lang w:eastAsia="ru-RU"/>
        </w:rPr>
        <w:t xml:space="preserve"> практичности и</w:t>
      </w:r>
      <w:r w:rsidRPr="0026635F">
        <w:rPr>
          <w:rFonts w:ascii="Times New Roman" w:eastAsia="Times New Roman" w:hAnsi="Times New Roman" w:cs="Times New Roman"/>
          <w:sz w:val="24"/>
          <w:szCs w:val="24"/>
          <w:lang w:eastAsia="ru-RU"/>
        </w:rPr>
        <w:t xml:space="preserve"> приспособляемости</w:t>
      </w:r>
      <w:r w:rsidRPr="0026635F">
        <w:rPr>
          <w:rFonts w:ascii="Times New Roman" w:eastAsia="Times New Roman" w:hAnsi="Times New Roman" w:cs="Times New Roman"/>
          <w:bCs/>
          <w:sz w:val="24"/>
          <w:szCs w:val="24"/>
          <w:lang w:eastAsia="ru-RU"/>
        </w:rPr>
        <w:t xml:space="preserve"> традиционных</w:t>
      </w:r>
      <w:r w:rsidRPr="0026635F">
        <w:rPr>
          <w:rFonts w:ascii="Times New Roman" w:eastAsia="Times New Roman" w:hAnsi="Times New Roman" w:cs="Times New Roman"/>
          <w:sz w:val="24"/>
          <w:szCs w:val="24"/>
          <w:lang w:eastAsia="ru-RU"/>
        </w:rPr>
        <w:t xml:space="preserve"> орудий труда; с дере</w:t>
      </w:r>
      <w:r w:rsidRPr="0026635F">
        <w:rPr>
          <w:rFonts w:ascii="Times New Roman" w:eastAsia="Times New Roman" w:hAnsi="Times New Roman" w:cs="Times New Roman"/>
          <w:sz w:val="24"/>
          <w:szCs w:val="24"/>
          <w:lang w:eastAsia="ru-RU"/>
        </w:rPr>
        <w:softHyphen/>
        <w:t>вянной церковью во</w:t>
      </w:r>
      <w:r w:rsidRPr="0026635F">
        <w:rPr>
          <w:rFonts w:ascii="Times New Roman" w:eastAsia="Times New Roman" w:hAnsi="Times New Roman" w:cs="Times New Roman"/>
          <w:bCs/>
          <w:sz w:val="24"/>
          <w:szCs w:val="24"/>
          <w:lang w:eastAsia="ru-RU"/>
        </w:rPr>
        <w:t xml:space="preserve"> имя</w:t>
      </w:r>
      <w:r w:rsidRPr="0026635F">
        <w:rPr>
          <w:rFonts w:ascii="Times New Roman" w:eastAsia="Times New Roman" w:hAnsi="Times New Roman" w:cs="Times New Roman"/>
          <w:sz w:val="24"/>
          <w:szCs w:val="24"/>
          <w:lang w:eastAsia="ru-RU"/>
        </w:rPr>
        <w:t xml:space="preserve"> Преображения на острове</w:t>
      </w:r>
      <w:r w:rsidRPr="0026635F">
        <w:rPr>
          <w:rFonts w:ascii="Times New Roman" w:eastAsia="Times New Roman" w:hAnsi="Times New Roman" w:cs="Times New Roman"/>
          <w:bCs/>
          <w:sz w:val="24"/>
          <w:szCs w:val="24"/>
          <w:lang w:eastAsia="ru-RU"/>
        </w:rPr>
        <w:t xml:space="preserve"> Кижи, в коей </w:t>
      </w:r>
      <w:r w:rsidRPr="0026635F">
        <w:rPr>
          <w:rFonts w:ascii="Times New Roman" w:eastAsia="Times New Roman" w:hAnsi="Times New Roman" w:cs="Times New Roman"/>
          <w:sz w:val="24"/>
          <w:szCs w:val="24"/>
          <w:lang w:eastAsia="ru-RU"/>
        </w:rPr>
        <w:t>плотницкое мастерство достигло уровня</w:t>
      </w:r>
      <w:r w:rsidRPr="0026635F">
        <w:rPr>
          <w:rFonts w:ascii="Times New Roman" w:eastAsia="Times New Roman" w:hAnsi="Times New Roman" w:cs="Times New Roman"/>
          <w:bCs/>
          <w:sz w:val="24"/>
          <w:szCs w:val="24"/>
          <w:lang w:eastAsia="ru-RU"/>
        </w:rPr>
        <w:t xml:space="preserve"> высокого</w:t>
      </w:r>
      <w:r w:rsidRPr="0026635F">
        <w:rPr>
          <w:rFonts w:ascii="Times New Roman" w:eastAsia="Times New Roman" w:hAnsi="Times New Roman" w:cs="Times New Roman"/>
          <w:sz w:val="24"/>
          <w:szCs w:val="24"/>
          <w:lang w:eastAsia="ru-RU"/>
        </w:rPr>
        <w:t xml:space="preserve"> искусства; с бы</w:t>
      </w:r>
      <w:r w:rsidRPr="0026635F">
        <w:rPr>
          <w:rFonts w:ascii="Times New Roman" w:eastAsia="Times New Roman" w:hAnsi="Times New Roman" w:cs="Times New Roman"/>
          <w:sz w:val="24"/>
          <w:szCs w:val="24"/>
          <w:lang w:eastAsia="ru-RU"/>
        </w:rPr>
        <w:softHyphen/>
        <w:t>линным образом МикулыСеляниновича,</w:t>
      </w:r>
      <w:r w:rsidRPr="0026635F">
        <w:rPr>
          <w:rFonts w:ascii="Times New Roman" w:eastAsia="Times New Roman" w:hAnsi="Times New Roman" w:cs="Times New Roman"/>
          <w:bCs/>
          <w:sz w:val="24"/>
          <w:szCs w:val="24"/>
          <w:lang w:eastAsia="ru-RU"/>
        </w:rPr>
        <w:t xml:space="preserve"> где</w:t>
      </w:r>
      <w:r w:rsidRPr="0026635F">
        <w:rPr>
          <w:rFonts w:ascii="Times New Roman" w:eastAsia="Times New Roman" w:hAnsi="Times New Roman" w:cs="Times New Roman"/>
          <w:sz w:val="24"/>
          <w:szCs w:val="24"/>
          <w:lang w:eastAsia="ru-RU"/>
        </w:rPr>
        <w:t xml:space="preserve"> труд</w:t>
      </w:r>
      <w:r w:rsidRPr="0026635F">
        <w:rPr>
          <w:rFonts w:ascii="Times New Roman" w:eastAsia="Times New Roman" w:hAnsi="Times New Roman" w:cs="Times New Roman"/>
          <w:bCs/>
          <w:sz w:val="24"/>
          <w:szCs w:val="24"/>
          <w:lang w:eastAsia="ru-RU"/>
        </w:rPr>
        <w:t xml:space="preserve"> пахаря при</w:t>
      </w:r>
      <w:r w:rsidRPr="0026635F">
        <w:rPr>
          <w:rFonts w:ascii="Times New Roman" w:eastAsia="Times New Roman" w:hAnsi="Times New Roman" w:cs="Times New Roman"/>
          <w:bCs/>
          <w:sz w:val="24"/>
          <w:szCs w:val="24"/>
          <w:lang w:eastAsia="ru-RU"/>
        </w:rPr>
        <w:softHyphen/>
        <w:t>равнен</w:t>
      </w:r>
      <w:r w:rsidRPr="0026635F">
        <w:rPr>
          <w:rFonts w:ascii="Times New Roman" w:eastAsia="Times New Roman" w:hAnsi="Times New Roman" w:cs="Times New Roman"/>
          <w:sz w:val="24"/>
          <w:szCs w:val="24"/>
          <w:lang w:eastAsia="ru-RU"/>
        </w:rPr>
        <w:t xml:space="preserve"> к богатырскому подвигу.</w:t>
      </w:r>
    </w:p>
    <w:p w:rsidR="00583FA5" w:rsidRPr="00583FA5"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83FA5">
        <w:rPr>
          <w:rFonts w:ascii="Times New Roman" w:eastAsia="Times New Roman" w:hAnsi="Times New Roman" w:cs="Times New Roman"/>
          <w:b/>
          <w:bCs/>
          <w:i/>
          <w:sz w:val="24"/>
          <w:szCs w:val="24"/>
          <w:lang w:eastAsia="ru-RU"/>
        </w:rPr>
        <w:t xml:space="preserve">Крестьянские хоромы </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6635F">
        <w:rPr>
          <w:rFonts w:ascii="Times New Roman" w:eastAsia="Times New Roman" w:hAnsi="Times New Roman" w:cs="Times New Roman"/>
          <w:bCs/>
          <w:iCs/>
          <w:sz w:val="24"/>
          <w:szCs w:val="24"/>
          <w:lang w:eastAsia="ru-RU"/>
        </w:rPr>
        <w:t>Основная</w:t>
      </w:r>
      <w:r w:rsidRPr="0026635F">
        <w:rPr>
          <w:rFonts w:ascii="Times New Roman" w:eastAsia="Times New Roman" w:hAnsi="Times New Roman" w:cs="Times New Roman"/>
          <w:iCs/>
          <w:sz w:val="24"/>
          <w:szCs w:val="24"/>
          <w:lang w:eastAsia="ru-RU"/>
        </w:rPr>
        <w:t xml:space="preserve"> идея: в традиционном русском</w:t>
      </w:r>
      <w:r w:rsidRPr="0026635F">
        <w:rPr>
          <w:rFonts w:ascii="Times New Roman" w:eastAsia="Times New Roman" w:hAnsi="Times New Roman" w:cs="Times New Roman"/>
          <w:bCs/>
          <w:iCs/>
          <w:sz w:val="24"/>
          <w:szCs w:val="24"/>
          <w:lang w:eastAsia="ru-RU"/>
        </w:rPr>
        <w:t xml:space="preserve"> домостроительстве и</w:t>
      </w:r>
      <w:r w:rsidRPr="0026635F">
        <w:rPr>
          <w:rFonts w:ascii="Times New Roman" w:eastAsia="Times New Roman" w:hAnsi="Times New Roman" w:cs="Times New Roman"/>
          <w:iCs/>
          <w:sz w:val="24"/>
          <w:szCs w:val="24"/>
          <w:lang w:eastAsia="ru-RU"/>
        </w:rPr>
        <w:t xml:space="preserve"> домоустройстве наиболее ярко видны</w:t>
      </w:r>
      <w:r w:rsidRPr="0026635F">
        <w:rPr>
          <w:rFonts w:ascii="Times New Roman" w:eastAsia="Times New Roman" w:hAnsi="Times New Roman" w:cs="Times New Roman"/>
          <w:bCs/>
          <w:iCs/>
          <w:sz w:val="24"/>
          <w:szCs w:val="24"/>
          <w:lang w:eastAsia="ru-RU"/>
        </w:rPr>
        <w:t xml:space="preserve"> истоки</w:t>
      </w:r>
      <w:r w:rsidRPr="0026635F">
        <w:rPr>
          <w:rFonts w:ascii="Times New Roman" w:eastAsia="Times New Roman" w:hAnsi="Times New Roman" w:cs="Times New Roman"/>
          <w:iCs/>
          <w:sz w:val="24"/>
          <w:szCs w:val="24"/>
          <w:lang w:eastAsia="ru-RU"/>
        </w:rPr>
        <w:t xml:space="preserve"> народных</w:t>
      </w:r>
      <w:r w:rsidRPr="0026635F">
        <w:rPr>
          <w:rFonts w:ascii="Times New Roman" w:eastAsia="Times New Roman" w:hAnsi="Times New Roman" w:cs="Times New Roman"/>
          <w:bCs/>
          <w:iCs/>
          <w:sz w:val="24"/>
          <w:szCs w:val="24"/>
          <w:lang w:eastAsia="ru-RU"/>
        </w:rPr>
        <w:t>пред-</w:t>
      </w:r>
      <w:r w:rsidRPr="0026635F">
        <w:rPr>
          <w:rFonts w:ascii="Times New Roman" w:eastAsia="Times New Roman" w:hAnsi="Times New Roman" w:cs="Times New Roman"/>
          <w:iCs/>
          <w:sz w:val="24"/>
          <w:szCs w:val="24"/>
          <w:lang w:eastAsia="ru-RU"/>
        </w:rPr>
        <w:t>ставлений о семье как важнейшей ценности человеческого бы</w:t>
      </w:r>
      <w:r w:rsidRPr="0026635F">
        <w:rPr>
          <w:rFonts w:ascii="Times New Roman" w:eastAsia="Times New Roman" w:hAnsi="Times New Roman" w:cs="Times New Roman"/>
          <w:iCs/>
          <w:sz w:val="24"/>
          <w:szCs w:val="24"/>
          <w:lang w:eastAsia="ru-RU"/>
        </w:rPr>
        <w:softHyphen/>
        <w:t>тия и жизненном укладе, в основе которого должен быть иерар</w:t>
      </w:r>
      <w:r w:rsidRPr="0026635F">
        <w:rPr>
          <w:rFonts w:ascii="Times New Roman" w:eastAsia="Times New Roman" w:hAnsi="Times New Roman" w:cs="Times New Roman"/>
          <w:iCs/>
          <w:sz w:val="24"/>
          <w:szCs w:val="24"/>
          <w:lang w:eastAsia="ru-RU"/>
        </w:rPr>
        <w:softHyphen/>
        <w:t>хический порядок и лад между домочадцами и согласие с Богом.</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Состав и конструктивные особенности крестьянских</w:t>
      </w:r>
      <w:r w:rsidRPr="0026635F">
        <w:rPr>
          <w:rFonts w:ascii="Times New Roman" w:eastAsia="Times New Roman" w:hAnsi="Times New Roman" w:cs="Times New Roman"/>
          <w:bCs/>
          <w:sz w:val="24"/>
          <w:szCs w:val="24"/>
          <w:lang w:eastAsia="ru-RU"/>
        </w:rPr>
        <w:t xml:space="preserve"> хором: изба,</w:t>
      </w:r>
      <w:r w:rsidRPr="0026635F">
        <w:rPr>
          <w:rFonts w:ascii="Times New Roman" w:eastAsia="Times New Roman" w:hAnsi="Times New Roman" w:cs="Times New Roman"/>
          <w:sz w:val="24"/>
          <w:szCs w:val="24"/>
          <w:lang w:eastAsia="ru-RU"/>
        </w:rPr>
        <w:t xml:space="preserve"> двор, сени, зимовка, подклет, хлев, поветь, сеновал,</w:t>
      </w:r>
      <w:r w:rsidRPr="0026635F">
        <w:rPr>
          <w:rFonts w:ascii="Times New Roman" w:eastAsia="Times New Roman" w:hAnsi="Times New Roman" w:cs="Times New Roman"/>
          <w:bCs/>
          <w:sz w:val="24"/>
          <w:szCs w:val="24"/>
          <w:lang w:eastAsia="ru-RU"/>
        </w:rPr>
        <w:t xml:space="preserve"> взвоз и др.</w:t>
      </w:r>
      <w:r w:rsidRPr="0026635F">
        <w:rPr>
          <w:rFonts w:ascii="Times New Roman" w:eastAsia="Times New Roman" w:hAnsi="Times New Roman" w:cs="Times New Roman"/>
          <w:sz w:val="24"/>
          <w:szCs w:val="24"/>
          <w:lang w:eastAsia="ru-RU"/>
        </w:rPr>
        <w:t xml:space="preserve"> Оптимальное объединение под одной крышей</w:t>
      </w:r>
      <w:r w:rsidRPr="0026635F">
        <w:rPr>
          <w:rFonts w:ascii="Times New Roman" w:eastAsia="Times New Roman" w:hAnsi="Times New Roman" w:cs="Times New Roman"/>
          <w:bCs/>
          <w:sz w:val="24"/>
          <w:szCs w:val="24"/>
          <w:lang w:eastAsia="ru-RU"/>
        </w:rPr>
        <w:t xml:space="preserve"> хозяйственных</w:t>
      </w:r>
      <w:r w:rsidRPr="0026635F">
        <w:rPr>
          <w:rFonts w:ascii="Times New Roman" w:eastAsia="Times New Roman" w:hAnsi="Times New Roman" w:cs="Times New Roman"/>
          <w:sz w:val="24"/>
          <w:szCs w:val="24"/>
          <w:lang w:eastAsia="ru-RU"/>
        </w:rPr>
        <w:t xml:space="preserve"> 1 и жилых помещений, функциональное распределение простран</w:t>
      </w:r>
      <w:r w:rsidRPr="0026635F">
        <w:rPr>
          <w:rFonts w:ascii="Times New Roman" w:eastAsia="Times New Roman" w:hAnsi="Times New Roman" w:cs="Times New Roman"/>
          <w:sz w:val="24"/>
          <w:szCs w:val="24"/>
          <w:lang w:eastAsia="ru-RU"/>
        </w:rPr>
        <w:softHyphen/>
        <w:t>ства крестьянского жилища по принципу: для</w:t>
      </w:r>
      <w:r w:rsidRPr="0026635F">
        <w:rPr>
          <w:rFonts w:ascii="Times New Roman" w:eastAsia="Times New Roman" w:hAnsi="Times New Roman" w:cs="Times New Roman"/>
          <w:bCs/>
          <w:sz w:val="24"/>
          <w:szCs w:val="24"/>
          <w:lang w:eastAsia="ru-RU"/>
        </w:rPr>
        <w:t xml:space="preserve"> каждого</w:t>
      </w:r>
      <w:r w:rsidRPr="0026635F">
        <w:rPr>
          <w:rFonts w:ascii="Times New Roman" w:eastAsia="Times New Roman" w:hAnsi="Times New Roman" w:cs="Times New Roman"/>
          <w:sz w:val="24"/>
          <w:szCs w:val="24"/>
          <w:lang w:eastAsia="ru-RU"/>
        </w:rPr>
        <w:t xml:space="preserve"> дела</w:t>
      </w:r>
      <w:r w:rsidRPr="0026635F">
        <w:rPr>
          <w:rFonts w:ascii="Times New Roman" w:eastAsia="Times New Roman" w:hAnsi="Times New Roman" w:cs="Times New Roman"/>
          <w:bCs/>
          <w:sz w:val="24"/>
          <w:szCs w:val="24"/>
          <w:lang w:eastAsia="ru-RU"/>
        </w:rPr>
        <w:t xml:space="preserve"> свое </w:t>
      </w:r>
      <w:r w:rsidRPr="0026635F">
        <w:rPr>
          <w:rFonts w:ascii="Times New Roman" w:eastAsia="Times New Roman" w:hAnsi="Times New Roman" w:cs="Times New Roman"/>
          <w:sz w:val="24"/>
          <w:szCs w:val="24"/>
          <w:lang w:eastAsia="ru-RU"/>
        </w:rPr>
        <w:t xml:space="preserve">место - и для труда земного, и для труда души.                 </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Основные черты этики семейно-бытовых</w:t>
      </w:r>
      <w:r w:rsidRPr="0026635F">
        <w:rPr>
          <w:rFonts w:ascii="Times New Roman" w:eastAsia="Times New Roman" w:hAnsi="Times New Roman" w:cs="Times New Roman"/>
          <w:bCs/>
          <w:sz w:val="24"/>
          <w:szCs w:val="24"/>
          <w:lang w:eastAsia="ru-RU"/>
        </w:rPr>
        <w:t xml:space="preserve"> отношений.</w:t>
      </w:r>
      <w:r w:rsidRPr="0026635F">
        <w:rPr>
          <w:rFonts w:ascii="Times New Roman" w:eastAsia="Times New Roman" w:hAnsi="Times New Roman" w:cs="Times New Roman"/>
          <w:sz w:val="24"/>
          <w:szCs w:val="24"/>
          <w:lang w:eastAsia="ru-RU"/>
        </w:rPr>
        <w:t xml:space="preserve"> Распределение обязанностей между поколениями, мужчинами и женщинами, родственниками по принципу: для каждого - свое дело, в доме лишних нет. Ответственность мужчины за достаток и</w:t>
      </w:r>
      <w:r w:rsidRPr="0026635F">
        <w:rPr>
          <w:rFonts w:ascii="Times New Roman" w:eastAsia="Times New Roman" w:hAnsi="Times New Roman" w:cs="Times New Roman"/>
          <w:bCs/>
          <w:sz w:val="24"/>
          <w:szCs w:val="24"/>
          <w:lang w:eastAsia="ru-RU"/>
        </w:rPr>
        <w:t xml:space="preserve"> за</w:t>
      </w:r>
      <w:r w:rsidRPr="0026635F">
        <w:rPr>
          <w:rFonts w:ascii="Times New Roman" w:eastAsia="Times New Roman" w:hAnsi="Times New Roman" w:cs="Times New Roman"/>
          <w:sz w:val="24"/>
          <w:szCs w:val="24"/>
          <w:lang w:eastAsia="ru-RU"/>
        </w:rPr>
        <w:t>щиту интересов семьи. Ответственность женщины</w:t>
      </w:r>
      <w:r w:rsidRPr="0026635F">
        <w:rPr>
          <w:rFonts w:ascii="Times New Roman" w:eastAsia="Times New Roman" w:hAnsi="Times New Roman" w:cs="Times New Roman"/>
          <w:bCs/>
          <w:sz w:val="24"/>
          <w:szCs w:val="24"/>
          <w:lang w:eastAsia="ru-RU"/>
        </w:rPr>
        <w:t xml:space="preserve"> за</w:t>
      </w:r>
      <w:r w:rsidRPr="0026635F">
        <w:rPr>
          <w:rFonts w:ascii="Times New Roman" w:eastAsia="Times New Roman" w:hAnsi="Times New Roman" w:cs="Times New Roman"/>
          <w:sz w:val="24"/>
          <w:szCs w:val="24"/>
          <w:lang w:eastAsia="ru-RU"/>
        </w:rPr>
        <w:t xml:space="preserve"> чистоту и порядок. Идеальная основа разумного домостроительства - лад с 1 людьми и согласие с Богом.</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 xml:space="preserve">Эстетика крестьянского жилища. </w:t>
      </w:r>
      <w:r w:rsidRPr="0026635F">
        <w:rPr>
          <w:rFonts w:ascii="Times New Roman" w:eastAsia="Times New Roman" w:hAnsi="Times New Roman" w:cs="Times New Roman"/>
          <w:bCs/>
          <w:sz w:val="24"/>
          <w:szCs w:val="24"/>
          <w:lang w:eastAsia="ru-RU"/>
        </w:rPr>
        <w:t>Близость</w:t>
      </w:r>
      <w:r w:rsidRPr="0026635F">
        <w:rPr>
          <w:rFonts w:ascii="Times New Roman" w:eastAsia="Times New Roman" w:hAnsi="Times New Roman" w:cs="Times New Roman"/>
          <w:sz w:val="24"/>
          <w:szCs w:val="24"/>
          <w:lang w:eastAsia="ru-RU"/>
        </w:rPr>
        <w:t xml:space="preserve"> форм,</w:t>
      </w:r>
      <w:r w:rsidRPr="0026635F">
        <w:rPr>
          <w:rFonts w:ascii="Times New Roman" w:eastAsia="Times New Roman" w:hAnsi="Times New Roman" w:cs="Times New Roman"/>
          <w:bCs/>
          <w:sz w:val="24"/>
          <w:szCs w:val="24"/>
          <w:lang w:eastAsia="ru-RU"/>
        </w:rPr>
        <w:t xml:space="preserve"> материалов и</w:t>
      </w:r>
      <w:r w:rsidRPr="0026635F">
        <w:rPr>
          <w:rFonts w:ascii="Times New Roman" w:eastAsia="Times New Roman" w:hAnsi="Times New Roman" w:cs="Times New Roman"/>
          <w:sz w:val="24"/>
          <w:szCs w:val="24"/>
          <w:lang w:eastAsia="ru-RU"/>
        </w:rPr>
        <w:t xml:space="preserve"> сюжетов к</w:t>
      </w:r>
      <w:r w:rsidRPr="0026635F">
        <w:rPr>
          <w:rFonts w:ascii="Times New Roman" w:eastAsia="Times New Roman" w:hAnsi="Times New Roman" w:cs="Times New Roman"/>
          <w:bCs/>
          <w:sz w:val="24"/>
          <w:szCs w:val="24"/>
          <w:lang w:eastAsia="ru-RU"/>
        </w:rPr>
        <w:t xml:space="preserve"> природе.</w:t>
      </w:r>
      <w:r w:rsidRPr="0026635F">
        <w:rPr>
          <w:rFonts w:ascii="Times New Roman" w:eastAsia="Times New Roman" w:hAnsi="Times New Roman" w:cs="Times New Roman"/>
          <w:sz w:val="24"/>
          <w:szCs w:val="24"/>
          <w:lang w:eastAsia="ru-RU"/>
        </w:rPr>
        <w:t xml:space="preserve"> Чувство меры.</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Изба - освященный мир (иконы, рисунки райских птиц и цветов, книги и т.п.). Дом как корабль спасения. Отражение трехчас</w:t>
      </w:r>
      <w:r w:rsidRPr="0026635F">
        <w:rPr>
          <w:rFonts w:ascii="Times New Roman" w:eastAsia="Times New Roman" w:hAnsi="Times New Roman" w:cs="Times New Roman"/>
          <w:sz w:val="24"/>
          <w:szCs w:val="24"/>
          <w:lang w:eastAsia="ru-RU"/>
        </w:rPr>
        <w:softHyphen/>
        <w:t>тности Вселенной в устройстве крестьянского дома. Традициейные мифологические взгляды, на жилище и его невидимых ' обитателей.</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6635F">
        <w:rPr>
          <w:rFonts w:ascii="Times New Roman" w:eastAsia="Times New Roman" w:hAnsi="Times New Roman" w:cs="Times New Roman"/>
          <w:iCs/>
          <w:sz w:val="24"/>
          <w:szCs w:val="24"/>
          <w:lang w:eastAsia="ru-RU"/>
        </w:rPr>
        <w:t>Социокультурный ряд: хоромы, мера, лад,</w:t>
      </w:r>
      <w:r w:rsidRPr="0026635F">
        <w:rPr>
          <w:rFonts w:ascii="Times New Roman" w:eastAsia="Times New Roman" w:hAnsi="Times New Roman" w:cs="Times New Roman"/>
          <w:bCs/>
          <w:iCs/>
          <w:sz w:val="24"/>
          <w:szCs w:val="24"/>
          <w:lang w:eastAsia="ru-RU"/>
        </w:rPr>
        <w:t xml:space="preserve"> согласие,</w:t>
      </w:r>
      <w:r w:rsidRPr="0026635F">
        <w:rPr>
          <w:rFonts w:ascii="Times New Roman" w:eastAsia="Times New Roman" w:hAnsi="Times New Roman" w:cs="Times New Roman"/>
          <w:iCs/>
          <w:sz w:val="24"/>
          <w:szCs w:val="24"/>
          <w:lang w:eastAsia="ru-RU"/>
        </w:rPr>
        <w:t xml:space="preserve">освящен- </w:t>
      </w:r>
      <w:r w:rsidRPr="0026635F">
        <w:rPr>
          <w:rFonts w:ascii="Times New Roman" w:eastAsia="Times New Roman" w:hAnsi="Times New Roman" w:cs="Times New Roman"/>
          <w:bCs/>
          <w:iCs/>
          <w:sz w:val="24"/>
          <w:szCs w:val="24"/>
          <w:lang w:eastAsia="ru-RU"/>
        </w:rPr>
        <w:t>ный</w:t>
      </w:r>
      <w:r w:rsidRPr="0026635F">
        <w:rPr>
          <w:rFonts w:ascii="Times New Roman" w:eastAsia="Times New Roman" w:hAnsi="Times New Roman" w:cs="Times New Roman"/>
          <w:iCs/>
          <w:sz w:val="24"/>
          <w:szCs w:val="24"/>
          <w:lang w:eastAsia="ru-RU"/>
        </w:rPr>
        <w:t xml:space="preserve"> мир, разумное домоустроительство.                     </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iCs/>
          <w:sz w:val="24"/>
          <w:szCs w:val="24"/>
          <w:lang w:eastAsia="ru-RU"/>
        </w:rPr>
        <w:t>Дополнение к теме</w:t>
      </w:r>
      <w:r w:rsidRPr="0026635F">
        <w:rPr>
          <w:rFonts w:ascii="Times New Roman" w:eastAsia="Times New Roman" w:hAnsi="Times New Roman" w:cs="Times New Roman"/>
          <w:sz w:val="24"/>
          <w:szCs w:val="24"/>
          <w:lang w:eastAsia="ru-RU"/>
        </w:rPr>
        <w:t xml:space="preserve"> предусматривает развитие основной идеи посредством знакомства с топографией русской деревни, для ко</w:t>
      </w:r>
      <w:r w:rsidRPr="0026635F">
        <w:rPr>
          <w:rFonts w:ascii="Times New Roman" w:eastAsia="Times New Roman" w:hAnsi="Times New Roman" w:cs="Times New Roman"/>
          <w:sz w:val="24"/>
          <w:szCs w:val="24"/>
          <w:lang w:eastAsia="ru-RU"/>
        </w:rPr>
        <w:softHyphen/>
        <w:t>торой была характерна разумная организация пространства</w:t>
      </w:r>
      <w:r w:rsidRPr="0026635F">
        <w:rPr>
          <w:rFonts w:ascii="Times New Roman" w:eastAsia="Times New Roman" w:hAnsi="Times New Roman" w:cs="Times New Roman"/>
          <w:bCs/>
          <w:sz w:val="24"/>
          <w:szCs w:val="24"/>
          <w:lang w:eastAsia="ru-RU"/>
        </w:rPr>
        <w:t xml:space="preserve"> и для </w:t>
      </w:r>
      <w:r w:rsidRPr="0026635F">
        <w:rPr>
          <w:rFonts w:ascii="Times New Roman" w:eastAsia="Times New Roman" w:hAnsi="Times New Roman" w:cs="Times New Roman"/>
          <w:sz w:val="24"/>
          <w:szCs w:val="24"/>
          <w:lang w:eastAsia="ru-RU"/>
        </w:rPr>
        <w:t>каждого дела и</w:t>
      </w:r>
      <w:r w:rsidRPr="0026635F">
        <w:rPr>
          <w:rFonts w:ascii="Times New Roman" w:eastAsia="Times New Roman" w:hAnsi="Times New Roman" w:cs="Times New Roman"/>
          <w:bCs/>
          <w:sz w:val="24"/>
          <w:szCs w:val="24"/>
          <w:lang w:eastAsia="ru-RU"/>
        </w:rPr>
        <w:t xml:space="preserve"> праздника было свое место; со старинной</w:t>
      </w:r>
      <w:r w:rsidRPr="0026635F">
        <w:rPr>
          <w:rFonts w:ascii="Times New Roman" w:eastAsia="Times New Roman" w:hAnsi="Times New Roman" w:cs="Times New Roman"/>
          <w:sz w:val="24"/>
          <w:szCs w:val="24"/>
          <w:lang w:eastAsia="ru-RU"/>
        </w:rPr>
        <w:t xml:space="preserve"> тради</w:t>
      </w:r>
      <w:r w:rsidRPr="0026635F">
        <w:rPr>
          <w:rFonts w:ascii="Times New Roman" w:eastAsia="Times New Roman" w:hAnsi="Times New Roman" w:cs="Times New Roman"/>
          <w:sz w:val="24"/>
          <w:szCs w:val="24"/>
          <w:lang w:eastAsia="ru-RU"/>
        </w:rPr>
        <w:softHyphen/>
        <w:t>цией помочей, когда помощь нуждающемуся становилась трудом для рук, но праздником для души, согласием с</w:t>
      </w:r>
      <w:r w:rsidRPr="0026635F">
        <w:rPr>
          <w:rFonts w:ascii="Times New Roman" w:eastAsia="Times New Roman" w:hAnsi="Times New Roman" w:cs="Times New Roman"/>
          <w:bCs/>
          <w:sz w:val="24"/>
          <w:szCs w:val="24"/>
          <w:lang w:eastAsia="ru-RU"/>
        </w:rPr>
        <w:t xml:space="preserve"> совестью; с</w:t>
      </w:r>
      <w:r w:rsidRPr="0026635F">
        <w:rPr>
          <w:rFonts w:ascii="Times New Roman" w:eastAsia="Times New Roman" w:hAnsi="Times New Roman" w:cs="Times New Roman"/>
          <w:sz w:val="24"/>
          <w:szCs w:val="24"/>
          <w:lang w:eastAsia="ru-RU"/>
        </w:rPr>
        <w:t xml:space="preserve"> миром и волостью, существование</w:t>
      </w:r>
      <w:r w:rsidRPr="0026635F">
        <w:rPr>
          <w:rFonts w:ascii="Times New Roman" w:eastAsia="Times New Roman" w:hAnsi="Times New Roman" w:cs="Times New Roman"/>
          <w:bCs/>
          <w:sz w:val="24"/>
          <w:szCs w:val="24"/>
          <w:lang w:eastAsia="ru-RU"/>
        </w:rPr>
        <w:t xml:space="preserve"> которого</w:t>
      </w:r>
      <w:r w:rsidRPr="0026635F">
        <w:rPr>
          <w:rFonts w:ascii="Times New Roman" w:eastAsia="Times New Roman" w:hAnsi="Times New Roman" w:cs="Times New Roman"/>
          <w:sz w:val="24"/>
          <w:szCs w:val="24"/>
          <w:lang w:eastAsia="ru-RU"/>
        </w:rPr>
        <w:t xml:space="preserve"> было жизненной необходи</w:t>
      </w:r>
      <w:r w:rsidRPr="0026635F">
        <w:rPr>
          <w:rFonts w:ascii="Times New Roman" w:eastAsia="Times New Roman" w:hAnsi="Times New Roman" w:cs="Times New Roman"/>
          <w:sz w:val="24"/>
          <w:szCs w:val="24"/>
          <w:lang w:eastAsia="ru-RU"/>
        </w:rPr>
        <w:softHyphen/>
        <w:t>мостью для большинства россиян в прошлом.</w:t>
      </w:r>
    </w:p>
    <w:p w:rsidR="00583FA5" w:rsidRPr="00583FA5"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583FA5">
        <w:rPr>
          <w:rFonts w:ascii="Times New Roman" w:eastAsia="Times New Roman" w:hAnsi="Times New Roman" w:cs="Times New Roman"/>
          <w:b/>
          <w:i/>
          <w:sz w:val="24"/>
          <w:szCs w:val="24"/>
          <w:lang w:eastAsia="ru-RU"/>
        </w:rPr>
        <w:t xml:space="preserve">Соловки </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6635F">
        <w:rPr>
          <w:rFonts w:ascii="Times New Roman" w:eastAsia="Times New Roman" w:hAnsi="Times New Roman" w:cs="Times New Roman"/>
          <w:iCs/>
          <w:sz w:val="24"/>
          <w:szCs w:val="24"/>
          <w:lang w:eastAsia="ru-RU"/>
        </w:rPr>
        <w:t>Основная идея: созданный и обустроенный на далекой север</w:t>
      </w:r>
      <w:r w:rsidRPr="0026635F">
        <w:rPr>
          <w:rFonts w:ascii="Times New Roman" w:eastAsia="Times New Roman" w:hAnsi="Times New Roman" w:cs="Times New Roman"/>
          <w:iCs/>
          <w:sz w:val="24"/>
          <w:szCs w:val="24"/>
          <w:lang w:eastAsia="ru-RU"/>
        </w:rPr>
        <w:softHyphen/>
        <w:t>ной окраине островной Соловецкий Спасо-Преображенский мо</w:t>
      </w:r>
      <w:r w:rsidRPr="0026635F">
        <w:rPr>
          <w:rFonts w:ascii="Times New Roman" w:eastAsia="Times New Roman" w:hAnsi="Times New Roman" w:cs="Times New Roman"/>
          <w:iCs/>
          <w:sz w:val="24"/>
          <w:szCs w:val="24"/>
          <w:lang w:eastAsia="ru-RU"/>
        </w:rPr>
        <w:softHyphen/>
        <w:t>настырь был как бы живым напоминанием о евангельском чуде преображения и тем самым придавил многовековому освоению огромных просторов России высокий духовный смысл.</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Основные вехи в становлении Соловецкого монастыря. Пре</w:t>
      </w:r>
      <w:r w:rsidRPr="0026635F">
        <w:rPr>
          <w:rFonts w:ascii="Times New Roman" w:eastAsia="Times New Roman" w:hAnsi="Times New Roman" w:cs="Times New Roman"/>
          <w:sz w:val="24"/>
          <w:szCs w:val="24"/>
          <w:lang w:eastAsia="ru-RU"/>
        </w:rPr>
        <w:softHyphen/>
        <w:t>подобные Зосима, Савватий и Герман Соловецкие. Выдающаяся хозяйственная деятельность и духовное подвижничество игумена Филиппа, впоследствии митрополита Московского и всея</w:t>
      </w:r>
      <w:r w:rsidRPr="0026635F">
        <w:rPr>
          <w:rFonts w:ascii="Times New Roman" w:eastAsia="Times New Roman" w:hAnsi="Times New Roman" w:cs="Times New Roman"/>
          <w:bCs/>
          <w:sz w:val="24"/>
          <w:szCs w:val="24"/>
          <w:lang w:eastAsia="ru-RU"/>
        </w:rPr>
        <w:t xml:space="preserve"> Руси, </w:t>
      </w:r>
      <w:r w:rsidRPr="0026635F">
        <w:rPr>
          <w:rFonts w:ascii="Times New Roman" w:eastAsia="Times New Roman" w:hAnsi="Times New Roman" w:cs="Times New Roman"/>
          <w:sz w:val="24"/>
          <w:szCs w:val="24"/>
          <w:lang w:eastAsia="ru-RU"/>
        </w:rPr>
        <w:t>священномученика. Участие в устроенийСоловецкой обители вкладчиков, паломников и трутников со всей России. Обществен</w:t>
      </w:r>
      <w:r w:rsidRPr="0026635F">
        <w:rPr>
          <w:rFonts w:ascii="Times New Roman" w:eastAsia="Times New Roman" w:hAnsi="Times New Roman" w:cs="Times New Roman"/>
          <w:sz w:val="24"/>
          <w:szCs w:val="24"/>
          <w:lang w:eastAsia="ru-RU"/>
        </w:rPr>
        <w:softHyphen/>
        <w:t>ное служение братии Соловецкого монастыря.</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Храмы и постройки Соловецкого монастыря, крепостные сте</w:t>
      </w:r>
      <w:r w:rsidRPr="0026635F">
        <w:rPr>
          <w:rFonts w:ascii="Times New Roman" w:eastAsia="Times New Roman" w:hAnsi="Times New Roman" w:cs="Times New Roman"/>
          <w:sz w:val="24"/>
          <w:szCs w:val="24"/>
          <w:lang w:eastAsia="ru-RU"/>
        </w:rPr>
        <w:softHyphen/>
        <w:t>ны, скиты, каналы, маяки, ботанический сад, дамбы, сухой док. Уникальный опыт разумного и бережного использования даров природы в экстремальных условиях Севера. Всероссийское зна</w:t>
      </w:r>
      <w:r w:rsidRPr="0026635F">
        <w:rPr>
          <w:rFonts w:ascii="Times New Roman" w:eastAsia="Times New Roman" w:hAnsi="Times New Roman" w:cs="Times New Roman"/>
          <w:sz w:val="24"/>
          <w:szCs w:val="24"/>
          <w:lang w:eastAsia="ru-RU"/>
        </w:rPr>
        <w:softHyphen/>
        <w:t>чение духовной, хозяйственной и экологической практики Соло</w:t>
      </w:r>
      <w:r w:rsidRPr="0026635F">
        <w:rPr>
          <w:rFonts w:ascii="Times New Roman" w:eastAsia="Times New Roman" w:hAnsi="Times New Roman" w:cs="Times New Roman"/>
          <w:sz w:val="24"/>
          <w:szCs w:val="24"/>
          <w:lang w:eastAsia="ru-RU"/>
        </w:rPr>
        <w:softHyphen/>
        <w:t>вецкого монастыря.</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lastRenderedPageBreak/>
        <w:t>Евангельская идея Преображения в истории Соловков: опыт заселения, освоения и преображения земель; опыт умирения и преображения моря-океана; опыт внутреннего преображения лю</w:t>
      </w:r>
      <w:r w:rsidRPr="0026635F">
        <w:rPr>
          <w:rFonts w:ascii="Times New Roman" w:eastAsia="Times New Roman" w:hAnsi="Times New Roman" w:cs="Times New Roman"/>
          <w:sz w:val="24"/>
          <w:szCs w:val="24"/>
          <w:lang w:eastAsia="ru-RU"/>
        </w:rPr>
        <w:softHyphen/>
        <w:t>дей под воздействием соловецких святынь.</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6635F">
        <w:rPr>
          <w:rFonts w:ascii="Times New Roman" w:eastAsia="Times New Roman" w:hAnsi="Times New Roman" w:cs="Times New Roman"/>
          <w:iCs/>
          <w:sz w:val="24"/>
          <w:szCs w:val="24"/>
          <w:lang w:eastAsia="ru-RU"/>
        </w:rPr>
        <w:t>Социокулыпурный ряд: монастырь, скит,</w:t>
      </w:r>
      <w:r w:rsidRPr="0026635F">
        <w:rPr>
          <w:rFonts w:ascii="Times New Roman" w:eastAsia="Times New Roman" w:hAnsi="Times New Roman" w:cs="Times New Roman"/>
          <w:bCs/>
          <w:iCs/>
          <w:sz w:val="24"/>
          <w:szCs w:val="24"/>
          <w:lang w:eastAsia="ru-RU"/>
        </w:rPr>
        <w:t xml:space="preserve"> братия, </w:t>
      </w:r>
      <w:r w:rsidRPr="0026635F">
        <w:rPr>
          <w:rFonts w:ascii="Times New Roman" w:eastAsia="Times New Roman" w:hAnsi="Times New Roman" w:cs="Times New Roman"/>
          <w:iCs/>
          <w:sz w:val="24"/>
          <w:szCs w:val="24"/>
          <w:lang w:eastAsia="ru-RU"/>
        </w:rPr>
        <w:t>паломники,</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6635F">
        <w:rPr>
          <w:rFonts w:ascii="Times New Roman" w:eastAsia="Times New Roman" w:hAnsi="Times New Roman" w:cs="Times New Roman"/>
          <w:iCs/>
          <w:sz w:val="24"/>
          <w:szCs w:val="24"/>
          <w:lang w:eastAsia="ru-RU"/>
        </w:rPr>
        <w:t>умирание, преображение.</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iCs/>
          <w:sz w:val="24"/>
          <w:szCs w:val="24"/>
          <w:lang w:eastAsia="ru-RU"/>
        </w:rPr>
        <w:t>Дополнение к теме</w:t>
      </w:r>
      <w:r w:rsidRPr="0026635F">
        <w:rPr>
          <w:rFonts w:ascii="Times New Roman" w:eastAsia="Times New Roman" w:hAnsi="Times New Roman" w:cs="Times New Roman"/>
          <w:sz w:val="24"/>
          <w:szCs w:val="24"/>
          <w:lang w:eastAsia="ru-RU"/>
        </w:rPr>
        <w:t xml:space="preserve"> расширяет восприятие основной идеи, пред</w:t>
      </w:r>
      <w:r w:rsidRPr="0026635F">
        <w:rPr>
          <w:rFonts w:ascii="Times New Roman" w:eastAsia="Times New Roman" w:hAnsi="Times New Roman" w:cs="Times New Roman"/>
          <w:sz w:val="24"/>
          <w:szCs w:val="24"/>
          <w:lang w:eastAsia="ru-RU"/>
        </w:rPr>
        <w:softHyphen/>
        <w:t>лагая познакомиться с деятельностью русских землепроходцев и мореходов, не только разведывавших новые земли, но и включав</w:t>
      </w:r>
      <w:r w:rsidRPr="0026635F">
        <w:rPr>
          <w:rFonts w:ascii="Times New Roman" w:eastAsia="Times New Roman" w:hAnsi="Times New Roman" w:cs="Times New Roman"/>
          <w:sz w:val="24"/>
          <w:szCs w:val="24"/>
          <w:lang w:eastAsia="ru-RU"/>
        </w:rPr>
        <w:softHyphen/>
        <w:t>ших</w:t>
      </w:r>
      <w:r w:rsidRPr="0026635F">
        <w:rPr>
          <w:rFonts w:ascii="Times New Roman" w:eastAsia="Times New Roman" w:hAnsi="Times New Roman" w:cs="Times New Roman"/>
          <w:bCs/>
          <w:sz w:val="24"/>
          <w:szCs w:val="24"/>
          <w:lang w:eastAsia="ru-RU"/>
        </w:rPr>
        <w:t xml:space="preserve"> их</w:t>
      </w:r>
      <w:r w:rsidRPr="0026635F">
        <w:rPr>
          <w:rFonts w:ascii="Times New Roman" w:eastAsia="Times New Roman" w:hAnsi="Times New Roman" w:cs="Times New Roman"/>
          <w:sz w:val="24"/>
          <w:szCs w:val="24"/>
          <w:lang w:eastAsia="ru-RU"/>
        </w:rPr>
        <w:t xml:space="preserve"> в круг ценностей российской цивилизации; с отцами-пус</w:t>
      </w:r>
      <w:r w:rsidRPr="0026635F">
        <w:rPr>
          <w:rFonts w:ascii="Times New Roman" w:eastAsia="Times New Roman" w:hAnsi="Times New Roman" w:cs="Times New Roman"/>
          <w:sz w:val="24"/>
          <w:szCs w:val="24"/>
          <w:lang w:eastAsia="ru-RU"/>
        </w:rPr>
        <w:softHyphen/>
        <w:t>тынниками, напоминавшими</w:t>
      </w:r>
      <w:r w:rsidRPr="0026635F">
        <w:rPr>
          <w:rFonts w:ascii="Times New Roman" w:eastAsia="Times New Roman" w:hAnsi="Times New Roman" w:cs="Times New Roman"/>
          <w:bCs/>
          <w:sz w:val="24"/>
          <w:szCs w:val="24"/>
          <w:lang w:eastAsia="ru-RU"/>
        </w:rPr>
        <w:t xml:space="preserve"> об</w:t>
      </w:r>
      <w:r w:rsidRPr="0026635F">
        <w:rPr>
          <w:rFonts w:ascii="Times New Roman" w:eastAsia="Times New Roman" w:hAnsi="Times New Roman" w:cs="Times New Roman"/>
          <w:sz w:val="24"/>
          <w:szCs w:val="24"/>
          <w:lang w:eastAsia="ru-RU"/>
        </w:rPr>
        <w:t xml:space="preserve"> особой важности</w:t>
      </w:r>
      <w:r w:rsidRPr="0026635F">
        <w:rPr>
          <w:rFonts w:ascii="Times New Roman" w:eastAsia="Times New Roman" w:hAnsi="Times New Roman" w:cs="Times New Roman"/>
          <w:bCs/>
          <w:sz w:val="24"/>
          <w:szCs w:val="24"/>
          <w:lang w:eastAsia="ru-RU"/>
        </w:rPr>
        <w:t xml:space="preserve"> освоения</w:t>
      </w:r>
      <w:r w:rsidRPr="0026635F">
        <w:rPr>
          <w:rFonts w:ascii="Times New Roman" w:eastAsia="Times New Roman" w:hAnsi="Times New Roman" w:cs="Times New Roman"/>
          <w:sz w:val="24"/>
          <w:szCs w:val="24"/>
          <w:lang w:eastAsia="ru-RU"/>
        </w:rPr>
        <w:t xml:space="preserve"> и преображения</w:t>
      </w:r>
      <w:r w:rsidRPr="0026635F">
        <w:rPr>
          <w:rFonts w:ascii="Times New Roman" w:eastAsia="Times New Roman" w:hAnsi="Times New Roman" w:cs="Times New Roman"/>
          <w:bCs/>
          <w:sz w:val="24"/>
          <w:szCs w:val="24"/>
          <w:lang w:eastAsia="ru-RU"/>
        </w:rPr>
        <w:t xml:space="preserve"> своего</w:t>
      </w:r>
      <w:r w:rsidRPr="0026635F">
        <w:rPr>
          <w:rFonts w:ascii="Times New Roman" w:eastAsia="Times New Roman" w:hAnsi="Times New Roman" w:cs="Times New Roman"/>
          <w:sz w:val="24"/>
          <w:szCs w:val="24"/>
          <w:lang w:eastAsia="ru-RU"/>
        </w:rPr>
        <w:t xml:space="preserve"> внутреннего мира.</w:t>
      </w:r>
    </w:p>
    <w:p w:rsidR="00583FA5" w:rsidRPr="00583FA5"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583FA5">
        <w:rPr>
          <w:rFonts w:ascii="Times New Roman" w:eastAsia="Times New Roman" w:hAnsi="Times New Roman" w:cs="Times New Roman"/>
          <w:b/>
          <w:bCs/>
          <w:i/>
          <w:sz w:val="24"/>
          <w:szCs w:val="24"/>
          <w:lang w:eastAsia="ru-RU"/>
        </w:rPr>
        <w:t>Храм</w:t>
      </w:r>
      <w:r w:rsidRPr="00583FA5">
        <w:rPr>
          <w:rFonts w:ascii="Times New Roman" w:eastAsia="Times New Roman" w:hAnsi="Times New Roman" w:cs="Times New Roman"/>
          <w:b/>
          <w:i/>
          <w:sz w:val="24"/>
          <w:szCs w:val="24"/>
          <w:lang w:eastAsia="ru-RU"/>
        </w:rPr>
        <w:t xml:space="preserve"> Покрова на Нерли </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6635F">
        <w:rPr>
          <w:rFonts w:ascii="Times New Roman" w:eastAsia="Times New Roman" w:hAnsi="Times New Roman" w:cs="Times New Roman"/>
          <w:iCs/>
          <w:sz w:val="24"/>
          <w:szCs w:val="24"/>
          <w:lang w:eastAsia="ru-RU"/>
        </w:rPr>
        <w:t>Основная идея:</w:t>
      </w:r>
      <w:r w:rsidRPr="0026635F">
        <w:rPr>
          <w:rFonts w:ascii="Times New Roman" w:eastAsia="Times New Roman" w:hAnsi="Times New Roman" w:cs="Times New Roman"/>
          <w:bCs/>
          <w:iCs/>
          <w:sz w:val="24"/>
          <w:szCs w:val="24"/>
          <w:lang w:eastAsia="ru-RU"/>
        </w:rPr>
        <w:t xml:space="preserve"> храм</w:t>
      </w:r>
      <w:r w:rsidRPr="0026635F">
        <w:rPr>
          <w:rFonts w:ascii="Times New Roman" w:eastAsia="Times New Roman" w:hAnsi="Times New Roman" w:cs="Times New Roman"/>
          <w:iCs/>
          <w:sz w:val="24"/>
          <w:szCs w:val="24"/>
          <w:lang w:eastAsia="ru-RU"/>
        </w:rPr>
        <w:t xml:space="preserve"> на реке Нерли, первый</w:t>
      </w:r>
      <w:r w:rsidRPr="0026635F">
        <w:rPr>
          <w:rFonts w:ascii="Times New Roman" w:eastAsia="Times New Roman" w:hAnsi="Times New Roman" w:cs="Times New Roman"/>
          <w:bCs/>
          <w:iCs/>
          <w:sz w:val="24"/>
          <w:szCs w:val="24"/>
          <w:lang w:eastAsia="ru-RU"/>
        </w:rPr>
        <w:t xml:space="preserve"> на</w:t>
      </w:r>
      <w:r w:rsidRPr="0026635F">
        <w:rPr>
          <w:rFonts w:ascii="Times New Roman" w:eastAsia="Times New Roman" w:hAnsi="Times New Roman" w:cs="Times New Roman"/>
          <w:iCs/>
          <w:sz w:val="24"/>
          <w:szCs w:val="24"/>
          <w:lang w:eastAsia="ru-RU"/>
        </w:rPr>
        <w:t xml:space="preserve"> Руси храм</w:t>
      </w:r>
      <w:r w:rsidRPr="0026635F">
        <w:rPr>
          <w:rFonts w:ascii="Times New Roman" w:eastAsia="Times New Roman" w:hAnsi="Times New Roman" w:cs="Times New Roman"/>
          <w:bCs/>
          <w:iCs/>
          <w:sz w:val="24"/>
          <w:szCs w:val="24"/>
          <w:lang w:eastAsia="ru-RU"/>
        </w:rPr>
        <w:t xml:space="preserve"> во имя </w:t>
      </w:r>
      <w:r w:rsidRPr="0026635F">
        <w:rPr>
          <w:rFonts w:ascii="Times New Roman" w:eastAsia="Times New Roman" w:hAnsi="Times New Roman" w:cs="Times New Roman"/>
          <w:iCs/>
          <w:sz w:val="24"/>
          <w:szCs w:val="24"/>
          <w:lang w:eastAsia="ru-RU"/>
        </w:rPr>
        <w:t>Покрова Божией Матери, стал символом той гармонии между миром духовным, природным и рукотворным, к которой, как к идеалу, стремилась изначально русская культура.</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Храм во имя Покрова Божией Матери на Нерли</w:t>
      </w:r>
      <w:r w:rsidRPr="0026635F">
        <w:rPr>
          <w:rFonts w:ascii="Times New Roman" w:eastAsia="Times New Roman" w:hAnsi="Times New Roman" w:cs="Times New Roman"/>
          <w:bCs/>
          <w:sz w:val="24"/>
          <w:szCs w:val="24"/>
          <w:lang w:eastAsia="ru-RU"/>
        </w:rPr>
        <w:t xml:space="preserve"> (1165 г.)</w:t>
      </w:r>
      <w:r w:rsidRPr="0026635F">
        <w:rPr>
          <w:rFonts w:ascii="Times New Roman" w:eastAsia="Times New Roman" w:hAnsi="Times New Roman" w:cs="Times New Roman"/>
          <w:sz w:val="24"/>
          <w:szCs w:val="24"/>
          <w:lang w:eastAsia="ru-RU"/>
        </w:rPr>
        <w:t xml:space="preserve"> - древ</w:t>
      </w:r>
      <w:r w:rsidRPr="0026635F">
        <w:rPr>
          <w:rFonts w:ascii="Times New Roman" w:eastAsia="Times New Roman" w:hAnsi="Times New Roman" w:cs="Times New Roman"/>
          <w:sz w:val="24"/>
          <w:szCs w:val="24"/>
          <w:lang w:eastAsia="ru-RU"/>
        </w:rPr>
        <w:softHyphen/>
        <w:t>нейший памятник отечественного храмостроительства.</w:t>
      </w:r>
      <w:r w:rsidRPr="0026635F">
        <w:rPr>
          <w:rFonts w:ascii="Times New Roman" w:eastAsia="Times New Roman" w:hAnsi="Times New Roman" w:cs="Times New Roman"/>
          <w:bCs/>
          <w:sz w:val="24"/>
          <w:szCs w:val="24"/>
          <w:lang w:eastAsia="ru-RU"/>
        </w:rPr>
        <w:t xml:space="preserve"> Князь </w:t>
      </w:r>
      <w:r w:rsidRPr="0026635F">
        <w:rPr>
          <w:rFonts w:ascii="Times New Roman" w:eastAsia="Times New Roman" w:hAnsi="Times New Roman" w:cs="Times New Roman"/>
          <w:sz w:val="24"/>
          <w:szCs w:val="24"/>
          <w:lang w:eastAsia="ru-RU"/>
        </w:rPr>
        <w:t>Андрей Боголюбский и духовный мир его эпохи.</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 xml:space="preserve">Архитектурные особенности храма Покрова на Нерли: белый </w:t>
      </w:r>
      <w:r w:rsidRPr="0026635F">
        <w:rPr>
          <w:rFonts w:ascii="Times New Roman" w:eastAsia="Times New Roman" w:hAnsi="Times New Roman" w:cs="Times New Roman"/>
          <w:bCs/>
          <w:sz w:val="24"/>
          <w:szCs w:val="24"/>
          <w:lang w:eastAsia="ru-RU"/>
        </w:rPr>
        <w:t>цвет,</w:t>
      </w:r>
      <w:r w:rsidRPr="0026635F">
        <w:rPr>
          <w:rFonts w:ascii="Times New Roman" w:eastAsia="Times New Roman" w:hAnsi="Times New Roman" w:cs="Times New Roman"/>
          <w:sz w:val="24"/>
          <w:szCs w:val="24"/>
          <w:lang w:eastAsia="ru-RU"/>
        </w:rPr>
        <w:t xml:space="preserve"> вертикально вытянутые формы, аркатурный</w:t>
      </w:r>
      <w:r w:rsidRPr="0026635F">
        <w:rPr>
          <w:rFonts w:ascii="Times New Roman" w:eastAsia="Times New Roman" w:hAnsi="Times New Roman" w:cs="Times New Roman"/>
          <w:bCs/>
          <w:sz w:val="24"/>
          <w:szCs w:val="24"/>
          <w:lang w:eastAsia="ru-RU"/>
        </w:rPr>
        <w:t xml:space="preserve"> пояс, белокаме</w:t>
      </w:r>
      <w:r w:rsidRPr="0026635F">
        <w:rPr>
          <w:rFonts w:ascii="Times New Roman" w:eastAsia="Times New Roman" w:hAnsi="Times New Roman" w:cs="Times New Roman"/>
          <w:sz w:val="24"/>
          <w:szCs w:val="24"/>
          <w:lang w:eastAsia="ru-RU"/>
        </w:rPr>
        <w:t xml:space="preserve">нные рельефы, гармония с окружающим ландшафтом.       </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Храм Покрова на</w:t>
      </w:r>
      <w:r w:rsidRPr="0026635F">
        <w:rPr>
          <w:rFonts w:ascii="Times New Roman" w:eastAsia="Times New Roman" w:hAnsi="Times New Roman" w:cs="Times New Roman"/>
          <w:bCs/>
          <w:sz w:val="24"/>
          <w:szCs w:val="24"/>
          <w:lang w:eastAsia="ru-RU"/>
        </w:rPr>
        <w:t xml:space="preserve"> Нерли и</w:t>
      </w:r>
      <w:r w:rsidRPr="0026635F">
        <w:rPr>
          <w:rFonts w:ascii="Times New Roman" w:eastAsia="Times New Roman" w:hAnsi="Times New Roman" w:cs="Times New Roman"/>
          <w:sz w:val="24"/>
          <w:szCs w:val="24"/>
          <w:lang w:eastAsia="ru-RU"/>
        </w:rPr>
        <w:t xml:space="preserve"> церковное предание о заступниче</w:t>
      </w:r>
      <w:r w:rsidRPr="0026635F">
        <w:rPr>
          <w:rFonts w:ascii="Times New Roman" w:eastAsia="Times New Roman" w:hAnsi="Times New Roman" w:cs="Times New Roman"/>
          <w:sz w:val="24"/>
          <w:szCs w:val="24"/>
          <w:lang w:eastAsia="ru-RU"/>
        </w:rPr>
        <w:softHyphen/>
        <w:t>стве Божией Матери. Праздник Покрова Божией Матери на</w:t>
      </w:r>
      <w:r w:rsidRPr="0026635F">
        <w:rPr>
          <w:rFonts w:ascii="Times New Roman" w:eastAsia="Times New Roman" w:hAnsi="Times New Roman" w:cs="Times New Roman"/>
          <w:bCs/>
          <w:sz w:val="24"/>
          <w:szCs w:val="24"/>
          <w:lang w:eastAsia="ru-RU"/>
        </w:rPr>
        <w:t xml:space="preserve"> Руси. </w:t>
      </w:r>
      <w:r w:rsidRPr="0026635F">
        <w:rPr>
          <w:rFonts w:ascii="Times New Roman" w:eastAsia="Times New Roman" w:hAnsi="Times New Roman" w:cs="Times New Roman"/>
          <w:sz w:val="24"/>
          <w:szCs w:val="24"/>
          <w:lang w:eastAsia="ru-RU"/>
        </w:rPr>
        <w:t>Покров - символ гармонии мира земного</w:t>
      </w:r>
      <w:r w:rsidRPr="0026635F">
        <w:rPr>
          <w:rFonts w:ascii="Times New Roman" w:eastAsia="Times New Roman" w:hAnsi="Times New Roman" w:cs="Times New Roman"/>
          <w:bCs/>
          <w:sz w:val="24"/>
          <w:szCs w:val="24"/>
          <w:lang w:eastAsia="ru-RU"/>
        </w:rPr>
        <w:t xml:space="preserve"> и мира</w:t>
      </w:r>
      <w:r w:rsidRPr="0026635F">
        <w:rPr>
          <w:rFonts w:ascii="Times New Roman" w:eastAsia="Times New Roman" w:hAnsi="Times New Roman" w:cs="Times New Roman"/>
          <w:sz w:val="24"/>
          <w:szCs w:val="24"/>
          <w:lang w:eastAsia="ru-RU"/>
        </w:rPr>
        <w:t xml:space="preserve"> небесного.</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6635F">
        <w:rPr>
          <w:rFonts w:ascii="Times New Roman" w:eastAsia="Times New Roman" w:hAnsi="Times New Roman" w:cs="Times New Roman"/>
          <w:iCs/>
          <w:sz w:val="24"/>
          <w:szCs w:val="24"/>
          <w:lang w:eastAsia="ru-RU"/>
        </w:rPr>
        <w:t>Социокультурный ряд: гармония, мир природный, мир руко</w:t>
      </w:r>
      <w:r w:rsidRPr="0026635F">
        <w:rPr>
          <w:rFonts w:ascii="Times New Roman" w:eastAsia="Times New Roman" w:hAnsi="Times New Roman" w:cs="Times New Roman"/>
          <w:iCs/>
          <w:sz w:val="24"/>
          <w:szCs w:val="24"/>
          <w:lang w:eastAsia="ru-RU"/>
        </w:rPr>
        <w:softHyphen/>
        <w:t>творный. Покров.</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iCs/>
          <w:sz w:val="24"/>
          <w:szCs w:val="24"/>
          <w:lang w:eastAsia="ru-RU"/>
        </w:rPr>
        <w:t>Дополнение к теме</w:t>
      </w:r>
      <w:r w:rsidRPr="0026635F">
        <w:rPr>
          <w:rFonts w:ascii="Times New Roman" w:eastAsia="Times New Roman" w:hAnsi="Times New Roman" w:cs="Times New Roman"/>
          <w:sz w:val="24"/>
          <w:szCs w:val="24"/>
          <w:lang w:eastAsia="ru-RU"/>
        </w:rPr>
        <w:t xml:space="preserve"> предлагает расширить представление о гар</w:t>
      </w:r>
      <w:r w:rsidRPr="0026635F">
        <w:rPr>
          <w:rFonts w:ascii="Times New Roman" w:eastAsia="Times New Roman" w:hAnsi="Times New Roman" w:cs="Times New Roman"/>
          <w:sz w:val="24"/>
          <w:szCs w:val="24"/>
          <w:lang w:eastAsia="ru-RU"/>
        </w:rPr>
        <w:softHyphen/>
        <w:t>монии мира природного и рукотворного через знакомство как с народными художественными промыслами (шемогодская бе</w:t>
      </w:r>
      <w:r w:rsidRPr="0026635F">
        <w:rPr>
          <w:rFonts w:ascii="Times New Roman" w:eastAsia="Times New Roman" w:hAnsi="Times New Roman" w:cs="Times New Roman"/>
          <w:sz w:val="24"/>
          <w:szCs w:val="24"/>
          <w:lang w:eastAsia="ru-RU"/>
        </w:rPr>
        <w:softHyphen/>
        <w:t>реста), так и с благочестивыми обычаями (поморские кресты).</w:t>
      </w:r>
    </w:p>
    <w:p w:rsidR="00583FA5" w:rsidRPr="00583FA5"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583FA5">
        <w:rPr>
          <w:rFonts w:ascii="Times New Roman" w:eastAsia="Times New Roman" w:hAnsi="Times New Roman" w:cs="Times New Roman"/>
          <w:b/>
          <w:i/>
          <w:sz w:val="24"/>
          <w:szCs w:val="24"/>
          <w:lang w:eastAsia="ru-RU"/>
        </w:rPr>
        <w:t xml:space="preserve">Икона «Живоначальная Троица» </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6635F">
        <w:rPr>
          <w:rFonts w:ascii="Times New Roman" w:eastAsia="Times New Roman" w:hAnsi="Times New Roman" w:cs="Times New Roman"/>
          <w:iCs/>
          <w:sz w:val="24"/>
          <w:szCs w:val="24"/>
          <w:lang w:eastAsia="ru-RU"/>
        </w:rPr>
        <w:t>Основная идея: икона «Живоначальная Троица» творения пре</w:t>
      </w:r>
      <w:r w:rsidRPr="0026635F">
        <w:rPr>
          <w:rFonts w:ascii="Times New Roman" w:eastAsia="Times New Roman" w:hAnsi="Times New Roman" w:cs="Times New Roman"/>
          <w:iCs/>
          <w:sz w:val="24"/>
          <w:szCs w:val="24"/>
          <w:lang w:eastAsia="ru-RU"/>
        </w:rPr>
        <w:softHyphen/>
        <w:t>подобного Андрея Рублева, являясь одной из вершин русской ико</w:t>
      </w:r>
      <w:r w:rsidRPr="0026635F">
        <w:rPr>
          <w:rFonts w:ascii="Times New Roman" w:eastAsia="Times New Roman" w:hAnsi="Times New Roman" w:cs="Times New Roman"/>
          <w:iCs/>
          <w:sz w:val="24"/>
          <w:szCs w:val="24"/>
          <w:lang w:eastAsia="ru-RU"/>
        </w:rPr>
        <w:softHyphen/>
        <w:t>нописной традиции, указала на подобие земных идеалов согла</w:t>
      </w:r>
      <w:r w:rsidRPr="0026635F">
        <w:rPr>
          <w:rFonts w:ascii="Times New Roman" w:eastAsia="Times New Roman" w:hAnsi="Times New Roman" w:cs="Times New Roman"/>
          <w:iCs/>
          <w:sz w:val="24"/>
          <w:szCs w:val="24"/>
          <w:lang w:eastAsia="ru-RU"/>
        </w:rPr>
        <w:softHyphen/>
        <w:t>сия, любви и соборности основному догмату православия</w:t>
      </w:r>
      <w:r w:rsidRPr="0026635F">
        <w:rPr>
          <w:rFonts w:ascii="Times New Roman" w:eastAsia="Times New Roman" w:hAnsi="Times New Roman" w:cs="Times New Roman"/>
          <w:bCs/>
          <w:sz w:val="24"/>
          <w:szCs w:val="24"/>
          <w:lang w:eastAsia="ru-RU"/>
        </w:rPr>
        <w:t xml:space="preserve"> о </w:t>
      </w:r>
      <w:r w:rsidRPr="0026635F">
        <w:rPr>
          <w:rFonts w:ascii="Times New Roman" w:eastAsia="Times New Roman" w:hAnsi="Times New Roman" w:cs="Times New Roman"/>
          <w:iCs/>
          <w:sz w:val="24"/>
          <w:szCs w:val="24"/>
          <w:lang w:eastAsia="ru-RU"/>
        </w:rPr>
        <w:t>Триедином Боге, на необходимость жертвенного подвига на пути к ним.</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Иконопочитание в православной традиции. Правило иконопис</w:t>
      </w:r>
      <w:r w:rsidRPr="0026635F">
        <w:rPr>
          <w:rFonts w:ascii="Times New Roman" w:eastAsia="Times New Roman" w:hAnsi="Times New Roman" w:cs="Times New Roman"/>
          <w:sz w:val="24"/>
          <w:szCs w:val="24"/>
          <w:lang w:eastAsia="ru-RU"/>
        </w:rPr>
        <w:softHyphen/>
        <w:t>ного образа:</w:t>
      </w:r>
      <w:r w:rsidRPr="0026635F">
        <w:rPr>
          <w:rFonts w:ascii="Times New Roman" w:eastAsia="Times New Roman" w:hAnsi="Times New Roman" w:cs="Times New Roman"/>
          <w:bCs/>
          <w:sz w:val="24"/>
          <w:szCs w:val="24"/>
          <w:lang w:eastAsia="ru-RU"/>
        </w:rPr>
        <w:t xml:space="preserve"> лики,</w:t>
      </w:r>
      <w:r w:rsidRPr="0026635F">
        <w:rPr>
          <w:rFonts w:ascii="Times New Roman" w:eastAsia="Times New Roman" w:hAnsi="Times New Roman" w:cs="Times New Roman"/>
          <w:sz w:val="24"/>
          <w:szCs w:val="24"/>
          <w:lang w:eastAsia="ru-RU"/>
        </w:rPr>
        <w:t xml:space="preserve"> предметы, детали, линии, композиция, цвет должны нести большой духовный смысл. Икона «Живо начальная Троица» творения преподобного Андрея</w:t>
      </w:r>
      <w:r w:rsidRPr="0026635F">
        <w:rPr>
          <w:rFonts w:ascii="Times New Roman" w:eastAsia="Times New Roman" w:hAnsi="Times New Roman" w:cs="Times New Roman"/>
          <w:bCs/>
          <w:sz w:val="24"/>
          <w:szCs w:val="24"/>
          <w:lang w:eastAsia="ru-RU"/>
        </w:rPr>
        <w:t xml:space="preserve"> Рублева</w:t>
      </w:r>
      <w:r w:rsidRPr="0026635F">
        <w:rPr>
          <w:rFonts w:ascii="Times New Roman" w:eastAsia="Times New Roman" w:hAnsi="Times New Roman" w:cs="Times New Roman"/>
          <w:sz w:val="24"/>
          <w:szCs w:val="24"/>
          <w:lang w:eastAsia="ru-RU"/>
        </w:rPr>
        <w:t xml:space="preserve"> - величайший памятник русского иконописания.</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Сюжет иконы «Живоначальная Троица». Средства, которыми передается внешнее выражение сюжета: фигуры ангелов, престол с чашей, жезлы и троны, храм, дерево,</w:t>
      </w:r>
      <w:r w:rsidRPr="0026635F">
        <w:rPr>
          <w:rFonts w:ascii="Times New Roman" w:eastAsia="Times New Roman" w:hAnsi="Times New Roman" w:cs="Times New Roman"/>
          <w:bCs/>
          <w:sz w:val="24"/>
          <w:szCs w:val="24"/>
          <w:lang w:eastAsia="ru-RU"/>
        </w:rPr>
        <w:t xml:space="preserve"> гора,</w:t>
      </w:r>
      <w:r w:rsidRPr="0026635F">
        <w:rPr>
          <w:rFonts w:ascii="Times New Roman" w:eastAsia="Times New Roman" w:hAnsi="Times New Roman" w:cs="Times New Roman"/>
          <w:sz w:val="24"/>
          <w:szCs w:val="24"/>
          <w:lang w:eastAsia="ru-RU"/>
        </w:rPr>
        <w:t xml:space="preserve"> золотистый</w:t>
      </w:r>
      <w:r w:rsidRPr="0026635F">
        <w:rPr>
          <w:rFonts w:ascii="Times New Roman" w:eastAsia="Times New Roman" w:hAnsi="Times New Roman" w:cs="Times New Roman"/>
          <w:bCs/>
          <w:sz w:val="24"/>
          <w:szCs w:val="24"/>
          <w:lang w:eastAsia="ru-RU"/>
        </w:rPr>
        <w:t xml:space="preserve"> цвет и </w:t>
      </w:r>
      <w:r w:rsidRPr="0026635F">
        <w:rPr>
          <w:rFonts w:ascii="Times New Roman" w:eastAsia="Times New Roman" w:hAnsi="Times New Roman" w:cs="Times New Roman"/>
          <w:sz w:val="24"/>
          <w:szCs w:val="24"/>
          <w:lang w:eastAsia="ru-RU"/>
        </w:rPr>
        <w:t>теплый свет.</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Духовный смысл иконы</w:t>
      </w:r>
      <w:r w:rsidRPr="0026635F">
        <w:rPr>
          <w:rFonts w:ascii="Times New Roman" w:eastAsia="Times New Roman" w:hAnsi="Times New Roman" w:cs="Times New Roman"/>
          <w:bCs/>
          <w:sz w:val="24"/>
          <w:szCs w:val="24"/>
          <w:lang w:eastAsia="ru-RU"/>
        </w:rPr>
        <w:t xml:space="preserve"> «Живоначальная Троица». Средства, </w:t>
      </w:r>
      <w:r w:rsidRPr="0026635F">
        <w:rPr>
          <w:rFonts w:ascii="Times New Roman" w:eastAsia="Times New Roman" w:hAnsi="Times New Roman" w:cs="Times New Roman"/>
          <w:sz w:val="24"/>
          <w:szCs w:val="24"/>
          <w:lang w:eastAsia="ru-RU"/>
        </w:rPr>
        <w:t>которыми передается внутреннее</w:t>
      </w:r>
      <w:r w:rsidRPr="0026635F">
        <w:rPr>
          <w:rFonts w:ascii="Times New Roman" w:eastAsia="Times New Roman" w:hAnsi="Times New Roman" w:cs="Times New Roman"/>
          <w:bCs/>
          <w:sz w:val="24"/>
          <w:szCs w:val="24"/>
          <w:lang w:eastAsia="ru-RU"/>
        </w:rPr>
        <w:t xml:space="preserve"> средоточие иконы:</w:t>
      </w:r>
      <w:r w:rsidRPr="0026635F">
        <w:rPr>
          <w:rFonts w:ascii="Times New Roman" w:eastAsia="Times New Roman" w:hAnsi="Times New Roman" w:cs="Times New Roman"/>
          <w:sz w:val="24"/>
          <w:szCs w:val="24"/>
          <w:lang w:eastAsia="ru-RU"/>
        </w:rPr>
        <w:t xml:space="preserve"> схожесть ангелов и единая устремленность жестов, состояние их общего раздумья, невидимые круги как символы</w:t>
      </w:r>
      <w:r w:rsidRPr="0026635F">
        <w:rPr>
          <w:rFonts w:ascii="Times New Roman" w:eastAsia="Times New Roman" w:hAnsi="Times New Roman" w:cs="Times New Roman"/>
          <w:bCs/>
          <w:sz w:val="24"/>
          <w:szCs w:val="24"/>
          <w:lang w:eastAsia="ru-RU"/>
        </w:rPr>
        <w:t xml:space="preserve"> завершенности и</w:t>
      </w:r>
      <w:r w:rsidRPr="0026635F">
        <w:rPr>
          <w:rFonts w:ascii="Times New Roman" w:eastAsia="Times New Roman" w:hAnsi="Times New Roman" w:cs="Times New Roman"/>
          <w:sz w:val="24"/>
          <w:szCs w:val="24"/>
          <w:lang w:eastAsia="ru-RU"/>
        </w:rPr>
        <w:t xml:space="preserve"> вечно</w:t>
      </w:r>
      <w:r w:rsidRPr="0026635F">
        <w:rPr>
          <w:rFonts w:ascii="Times New Roman" w:eastAsia="Times New Roman" w:hAnsi="Times New Roman" w:cs="Times New Roman"/>
          <w:sz w:val="24"/>
          <w:szCs w:val="24"/>
          <w:lang w:eastAsia="ru-RU"/>
        </w:rPr>
        <w:softHyphen/>
        <w:t>сти (Нераздельность лиц Святой Троицы), различия в изображе</w:t>
      </w:r>
      <w:r w:rsidRPr="0026635F">
        <w:rPr>
          <w:rFonts w:ascii="Times New Roman" w:eastAsia="Times New Roman" w:hAnsi="Times New Roman" w:cs="Times New Roman"/>
          <w:sz w:val="24"/>
          <w:szCs w:val="24"/>
          <w:lang w:eastAsia="ru-RU"/>
        </w:rPr>
        <w:softHyphen/>
        <w:t>нии ангелов и окружающих их символов (Неслиянность лиц Святой Троицы). Идея великой искупительной жертвы во</w:t>
      </w:r>
      <w:r w:rsidRPr="0026635F">
        <w:rPr>
          <w:rFonts w:ascii="Times New Roman" w:eastAsia="Times New Roman" w:hAnsi="Times New Roman" w:cs="Times New Roman"/>
          <w:bCs/>
          <w:sz w:val="24"/>
          <w:szCs w:val="24"/>
          <w:lang w:eastAsia="ru-RU"/>
        </w:rPr>
        <w:t xml:space="preserve"> имя</w:t>
      </w:r>
      <w:r w:rsidRPr="0026635F">
        <w:rPr>
          <w:rFonts w:ascii="Times New Roman" w:eastAsia="Times New Roman" w:hAnsi="Times New Roman" w:cs="Times New Roman"/>
          <w:sz w:val="24"/>
          <w:szCs w:val="24"/>
          <w:lang w:eastAsia="ru-RU"/>
        </w:rPr>
        <w:t xml:space="preserve"> спасения человечества. Икона «Живоначальная Троица» как зов</w:t>
      </w:r>
      <w:r w:rsidRPr="0026635F">
        <w:rPr>
          <w:rFonts w:ascii="Times New Roman" w:eastAsia="Times New Roman" w:hAnsi="Times New Roman" w:cs="Times New Roman"/>
          <w:bCs/>
          <w:sz w:val="24"/>
          <w:szCs w:val="24"/>
          <w:lang w:eastAsia="ru-RU"/>
        </w:rPr>
        <w:t xml:space="preserve"> к любви и </w:t>
      </w:r>
      <w:r w:rsidRPr="0026635F">
        <w:rPr>
          <w:rFonts w:ascii="Times New Roman" w:eastAsia="Times New Roman" w:hAnsi="Times New Roman" w:cs="Times New Roman"/>
          <w:sz w:val="24"/>
          <w:szCs w:val="24"/>
          <w:lang w:eastAsia="ru-RU"/>
        </w:rPr>
        <w:t xml:space="preserve">единению на пути к горнему миру.  </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6635F">
        <w:rPr>
          <w:rFonts w:ascii="Times New Roman" w:eastAsia="Times New Roman" w:hAnsi="Times New Roman" w:cs="Times New Roman"/>
          <w:iCs/>
          <w:sz w:val="24"/>
          <w:szCs w:val="24"/>
          <w:lang w:eastAsia="ru-RU"/>
        </w:rPr>
        <w:t>Социокультурный ряд: единство, нераздельность, неслиянность, неотмирность, горний мир.</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iCs/>
          <w:sz w:val="24"/>
          <w:szCs w:val="24"/>
          <w:lang w:eastAsia="ru-RU"/>
        </w:rPr>
        <w:t>Дополнение к теме</w:t>
      </w:r>
      <w:r w:rsidRPr="0026635F">
        <w:rPr>
          <w:rFonts w:ascii="Times New Roman" w:eastAsia="Times New Roman" w:hAnsi="Times New Roman" w:cs="Times New Roman"/>
          <w:sz w:val="24"/>
          <w:szCs w:val="24"/>
          <w:lang w:eastAsia="ru-RU"/>
        </w:rPr>
        <w:t xml:space="preserve"> состоит из трех сюжетов, развивающих идею духовного подвига; а рассказе «Святой» повествуется о преподоб</w:t>
      </w:r>
      <w:r w:rsidRPr="0026635F">
        <w:rPr>
          <w:rFonts w:ascii="Times New Roman" w:eastAsia="Times New Roman" w:hAnsi="Times New Roman" w:cs="Times New Roman"/>
          <w:sz w:val="24"/>
          <w:szCs w:val="24"/>
          <w:lang w:eastAsia="ru-RU"/>
        </w:rPr>
        <w:softHyphen/>
        <w:t>ном Серафиме Саровском, чей путь подвижничества является уделом для избранных, но спасителен для тысяч людей; в рассказах же о паломничествах и обетах приводятся сведения о благочестивых</w:t>
      </w:r>
      <w:r w:rsidRPr="0026635F">
        <w:rPr>
          <w:rFonts w:ascii="Times New Roman" w:eastAsia="Times New Roman" w:hAnsi="Times New Roman" w:cs="Times New Roman"/>
          <w:bCs/>
          <w:sz w:val="24"/>
          <w:szCs w:val="24"/>
          <w:lang w:eastAsia="ru-RU"/>
        </w:rPr>
        <w:t xml:space="preserve"> обычаях,</w:t>
      </w:r>
      <w:r w:rsidRPr="0026635F">
        <w:rPr>
          <w:rFonts w:ascii="Times New Roman" w:eastAsia="Times New Roman" w:hAnsi="Times New Roman" w:cs="Times New Roman"/>
          <w:sz w:val="24"/>
          <w:szCs w:val="24"/>
          <w:lang w:eastAsia="ru-RU"/>
        </w:rPr>
        <w:t xml:space="preserve"> </w:t>
      </w:r>
      <w:r w:rsidRPr="0026635F">
        <w:rPr>
          <w:rFonts w:ascii="Times New Roman" w:eastAsia="Times New Roman" w:hAnsi="Times New Roman" w:cs="Times New Roman"/>
          <w:sz w:val="24"/>
          <w:szCs w:val="24"/>
          <w:lang w:eastAsia="ru-RU"/>
        </w:rPr>
        <w:lastRenderedPageBreak/>
        <w:t>доступных для всех стремящихся к горнему миру.</w:t>
      </w:r>
    </w:p>
    <w:p w:rsidR="00583FA5" w:rsidRPr="00583FA5"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583FA5">
        <w:rPr>
          <w:rFonts w:ascii="Times New Roman" w:eastAsia="Times New Roman" w:hAnsi="Times New Roman" w:cs="Times New Roman"/>
          <w:b/>
          <w:i/>
          <w:sz w:val="24"/>
          <w:szCs w:val="24"/>
          <w:lang w:eastAsia="ru-RU"/>
        </w:rPr>
        <w:t xml:space="preserve">Московский Кремль </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6635F">
        <w:rPr>
          <w:rFonts w:ascii="Times New Roman" w:eastAsia="Times New Roman" w:hAnsi="Times New Roman" w:cs="Times New Roman"/>
          <w:bCs/>
          <w:iCs/>
          <w:sz w:val="24"/>
          <w:szCs w:val="24"/>
          <w:lang w:eastAsia="ru-RU"/>
        </w:rPr>
        <w:t>Основная</w:t>
      </w:r>
      <w:r w:rsidRPr="0026635F">
        <w:rPr>
          <w:rFonts w:ascii="Times New Roman" w:eastAsia="Times New Roman" w:hAnsi="Times New Roman" w:cs="Times New Roman"/>
          <w:iCs/>
          <w:sz w:val="24"/>
          <w:szCs w:val="24"/>
          <w:lang w:eastAsia="ru-RU"/>
        </w:rPr>
        <w:t xml:space="preserve"> идея: Московский Кремль, уникальный</w:t>
      </w:r>
      <w:r w:rsidRPr="0026635F">
        <w:rPr>
          <w:rFonts w:ascii="Times New Roman" w:eastAsia="Times New Roman" w:hAnsi="Times New Roman" w:cs="Times New Roman"/>
          <w:bCs/>
          <w:iCs/>
          <w:sz w:val="24"/>
          <w:szCs w:val="24"/>
          <w:lang w:eastAsia="ru-RU"/>
        </w:rPr>
        <w:t xml:space="preserve"> ансамбль и </w:t>
      </w:r>
      <w:r w:rsidRPr="0026635F">
        <w:rPr>
          <w:rFonts w:ascii="Times New Roman" w:eastAsia="Times New Roman" w:hAnsi="Times New Roman" w:cs="Times New Roman"/>
          <w:iCs/>
          <w:sz w:val="24"/>
          <w:szCs w:val="24"/>
          <w:lang w:eastAsia="ru-RU"/>
        </w:rPr>
        <w:t>хранилище отечественных реликвий, стал символом важнейших черт и идеалов российской государственности: патриотизма, державности, неразрывной связи земного Отечества с духовны</w:t>
      </w:r>
      <w:r w:rsidRPr="0026635F">
        <w:rPr>
          <w:rFonts w:ascii="Times New Roman" w:eastAsia="Times New Roman" w:hAnsi="Times New Roman" w:cs="Times New Roman"/>
          <w:iCs/>
          <w:sz w:val="24"/>
          <w:szCs w:val="24"/>
          <w:lang w:eastAsia="ru-RU"/>
        </w:rPr>
        <w:softHyphen/>
        <w:t>ми идеалами, трепетного отношения к</w:t>
      </w:r>
      <w:r w:rsidRPr="0026635F">
        <w:rPr>
          <w:rFonts w:ascii="Times New Roman" w:eastAsia="Times New Roman" w:hAnsi="Times New Roman" w:cs="Times New Roman"/>
          <w:bCs/>
          <w:iCs/>
          <w:sz w:val="24"/>
          <w:szCs w:val="24"/>
          <w:lang w:eastAsia="ru-RU"/>
        </w:rPr>
        <w:t xml:space="preserve"> чести</w:t>
      </w:r>
      <w:r w:rsidRPr="0026635F">
        <w:rPr>
          <w:rFonts w:ascii="Times New Roman" w:eastAsia="Times New Roman" w:hAnsi="Times New Roman" w:cs="Times New Roman"/>
          <w:iCs/>
          <w:sz w:val="24"/>
          <w:szCs w:val="24"/>
          <w:lang w:eastAsia="ru-RU"/>
        </w:rPr>
        <w:t xml:space="preserve"> и достоинству Рос</w:t>
      </w:r>
      <w:r w:rsidRPr="0026635F">
        <w:rPr>
          <w:rFonts w:ascii="Times New Roman" w:eastAsia="Times New Roman" w:hAnsi="Times New Roman" w:cs="Times New Roman"/>
          <w:iCs/>
          <w:sz w:val="24"/>
          <w:szCs w:val="24"/>
          <w:lang w:eastAsia="ru-RU"/>
        </w:rPr>
        <w:softHyphen/>
        <w:t>сии.</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Московский Кремль - символ</w:t>
      </w:r>
      <w:r w:rsidRPr="0026635F">
        <w:rPr>
          <w:rFonts w:ascii="Times New Roman" w:eastAsia="Times New Roman" w:hAnsi="Times New Roman" w:cs="Times New Roman"/>
          <w:bCs/>
          <w:sz w:val="24"/>
          <w:szCs w:val="24"/>
          <w:lang w:eastAsia="ru-RU"/>
        </w:rPr>
        <w:t xml:space="preserve"> Российского</w:t>
      </w:r>
      <w:r w:rsidRPr="0026635F">
        <w:rPr>
          <w:rFonts w:ascii="Times New Roman" w:eastAsia="Times New Roman" w:hAnsi="Times New Roman" w:cs="Times New Roman"/>
          <w:sz w:val="24"/>
          <w:szCs w:val="24"/>
          <w:lang w:eastAsia="ru-RU"/>
        </w:rPr>
        <w:t xml:space="preserve"> государства.</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Кремль как щит военный: крепостные стены, кремлевские баш</w:t>
      </w:r>
      <w:r w:rsidRPr="0026635F">
        <w:rPr>
          <w:rFonts w:ascii="Times New Roman" w:eastAsia="Times New Roman" w:hAnsi="Times New Roman" w:cs="Times New Roman"/>
          <w:sz w:val="24"/>
          <w:szCs w:val="24"/>
          <w:lang w:eastAsia="ru-RU"/>
        </w:rPr>
        <w:softHyphen/>
        <w:t>ни, храм Архангела Михаила.</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Кремль как щит духовный: храмы Соборной площади</w:t>
      </w:r>
      <w:r w:rsidRPr="0026635F">
        <w:rPr>
          <w:rFonts w:ascii="Times New Roman" w:eastAsia="Times New Roman" w:hAnsi="Times New Roman" w:cs="Times New Roman"/>
          <w:bCs/>
          <w:sz w:val="24"/>
          <w:szCs w:val="24"/>
          <w:lang w:eastAsia="ru-RU"/>
        </w:rPr>
        <w:t xml:space="preserve"> Кремля, </w:t>
      </w:r>
      <w:r w:rsidRPr="0026635F">
        <w:rPr>
          <w:rFonts w:ascii="Times New Roman" w:eastAsia="Times New Roman" w:hAnsi="Times New Roman" w:cs="Times New Roman"/>
          <w:sz w:val="24"/>
          <w:szCs w:val="24"/>
          <w:lang w:eastAsia="ru-RU"/>
        </w:rPr>
        <w:t>колокольня «Иван Великий», чудотворные и намеленные иконы.</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Кремль - центр государственности, резиденция главы государ</w:t>
      </w:r>
      <w:r w:rsidRPr="0026635F">
        <w:rPr>
          <w:rFonts w:ascii="Times New Roman" w:eastAsia="Times New Roman" w:hAnsi="Times New Roman" w:cs="Times New Roman"/>
          <w:sz w:val="24"/>
          <w:szCs w:val="24"/>
          <w:lang w:eastAsia="ru-RU"/>
        </w:rPr>
        <w:softHyphen/>
        <w:t>ства. Кремлевские дворцы и сооружения, призванные свидетель</w:t>
      </w:r>
      <w:r w:rsidRPr="0026635F">
        <w:rPr>
          <w:rFonts w:ascii="Times New Roman" w:eastAsia="Times New Roman" w:hAnsi="Times New Roman" w:cs="Times New Roman"/>
          <w:sz w:val="24"/>
          <w:szCs w:val="24"/>
          <w:lang w:eastAsia="ru-RU"/>
        </w:rPr>
        <w:softHyphen/>
        <w:t>ствовать о достоинстве России. Исторические и современные государственные регалии: шапка Мономаха, царские и императорские короны, двуглавый орел, герб, держава, скипетр. Символика рега</w:t>
      </w:r>
      <w:r w:rsidRPr="0026635F">
        <w:rPr>
          <w:rFonts w:ascii="Times New Roman" w:eastAsia="Times New Roman" w:hAnsi="Times New Roman" w:cs="Times New Roman"/>
          <w:sz w:val="24"/>
          <w:szCs w:val="24"/>
          <w:lang w:eastAsia="ru-RU"/>
        </w:rPr>
        <w:softHyphen/>
        <w:t>лий. Идея власти</w:t>
      </w:r>
      <w:r w:rsidRPr="0026635F">
        <w:rPr>
          <w:rFonts w:ascii="Times New Roman" w:eastAsia="Times New Roman" w:hAnsi="Times New Roman" w:cs="Times New Roman"/>
          <w:bCs/>
          <w:sz w:val="24"/>
          <w:szCs w:val="24"/>
          <w:lang w:eastAsia="ru-RU"/>
        </w:rPr>
        <w:t xml:space="preserve"> по</w:t>
      </w:r>
      <w:r w:rsidRPr="0026635F">
        <w:rPr>
          <w:rFonts w:ascii="Times New Roman" w:eastAsia="Times New Roman" w:hAnsi="Times New Roman" w:cs="Times New Roman"/>
          <w:sz w:val="24"/>
          <w:szCs w:val="24"/>
          <w:lang w:eastAsia="ru-RU"/>
        </w:rPr>
        <w:t xml:space="preserve"> Вере и Правде. Орден «За заслуги перед</w:t>
      </w:r>
      <w:r w:rsidRPr="0026635F">
        <w:rPr>
          <w:rFonts w:ascii="Times New Roman" w:eastAsia="Times New Roman" w:hAnsi="Times New Roman" w:cs="Times New Roman"/>
          <w:bCs/>
          <w:sz w:val="24"/>
          <w:szCs w:val="24"/>
          <w:lang w:eastAsia="ru-RU"/>
        </w:rPr>
        <w:t xml:space="preserve"> Отечеством»</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Кремль -</w:t>
      </w:r>
      <w:r w:rsidRPr="0026635F">
        <w:rPr>
          <w:rFonts w:ascii="Times New Roman" w:eastAsia="Times New Roman" w:hAnsi="Times New Roman" w:cs="Times New Roman"/>
          <w:bCs/>
          <w:sz w:val="24"/>
          <w:szCs w:val="24"/>
          <w:lang w:eastAsia="ru-RU"/>
        </w:rPr>
        <w:t xml:space="preserve"> хранитель славной истории</w:t>
      </w:r>
      <w:r w:rsidRPr="0026635F">
        <w:rPr>
          <w:rFonts w:ascii="Times New Roman" w:eastAsia="Times New Roman" w:hAnsi="Times New Roman" w:cs="Times New Roman"/>
          <w:sz w:val="24"/>
          <w:szCs w:val="24"/>
          <w:lang w:eastAsia="ru-RU"/>
        </w:rPr>
        <w:t xml:space="preserve"> и достижений культуры </w:t>
      </w:r>
      <w:r w:rsidRPr="0026635F">
        <w:rPr>
          <w:rFonts w:ascii="Times New Roman" w:eastAsia="Times New Roman" w:hAnsi="Times New Roman" w:cs="Times New Roman"/>
          <w:bCs/>
          <w:sz w:val="24"/>
          <w:szCs w:val="24"/>
          <w:lang w:eastAsia="ru-RU"/>
        </w:rPr>
        <w:t>России. Георгиевский зал Большого</w:t>
      </w:r>
      <w:r w:rsidRPr="0026635F">
        <w:rPr>
          <w:rFonts w:ascii="Times New Roman" w:eastAsia="Times New Roman" w:hAnsi="Times New Roman" w:cs="Times New Roman"/>
          <w:sz w:val="24"/>
          <w:szCs w:val="24"/>
          <w:lang w:eastAsia="ru-RU"/>
        </w:rPr>
        <w:t xml:space="preserve"> Кремлевского дворца. Ору</w:t>
      </w:r>
      <w:r w:rsidRPr="0026635F">
        <w:rPr>
          <w:rFonts w:ascii="Times New Roman" w:eastAsia="Times New Roman" w:hAnsi="Times New Roman" w:cs="Times New Roman"/>
          <w:sz w:val="24"/>
          <w:szCs w:val="24"/>
          <w:lang w:eastAsia="ru-RU"/>
        </w:rPr>
        <w:softHyphen/>
        <w:t>жейная палата.</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6635F">
        <w:rPr>
          <w:rFonts w:ascii="Times New Roman" w:eastAsia="Times New Roman" w:hAnsi="Times New Roman" w:cs="Times New Roman"/>
          <w:iCs/>
          <w:sz w:val="24"/>
          <w:szCs w:val="24"/>
          <w:lang w:eastAsia="ru-RU"/>
        </w:rPr>
        <w:t>Социокультурный</w:t>
      </w:r>
      <w:r w:rsidRPr="0026635F">
        <w:rPr>
          <w:rFonts w:ascii="Times New Roman" w:eastAsia="Times New Roman" w:hAnsi="Times New Roman" w:cs="Times New Roman"/>
          <w:bCs/>
          <w:iCs/>
          <w:sz w:val="24"/>
          <w:szCs w:val="24"/>
          <w:lang w:eastAsia="ru-RU"/>
        </w:rPr>
        <w:t xml:space="preserve"> ряд: щит</w:t>
      </w:r>
      <w:r w:rsidRPr="0026635F">
        <w:rPr>
          <w:rFonts w:ascii="Times New Roman" w:eastAsia="Times New Roman" w:hAnsi="Times New Roman" w:cs="Times New Roman"/>
          <w:iCs/>
          <w:sz w:val="24"/>
          <w:szCs w:val="24"/>
          <w:lang w:eastAsia="ru-RU"/>
        </w:rPr>
        <w:t xml:space="preserve"> военный, щит духовный.</w:t>
      </w:r>
      <w:r w:rsidRPr="0026635F">
        <w:rPr>
          <w:rFonts w:ascii="Times New Roman" w:eastAsia="Times New Roman" w:hAnsi="Times New Roman" w:cs="Times New Roman"/>
          <w:bCs/>
          <w:iCs/>
          <w:sz w:val="24"/>
          <w:szCs w:val="24"/>
          <w:lang w:eastAsia="ru-RU"/>
        </w:rPr>
        <w:t xml:space="preserve"> Вера</w:t>
      </w:r>
      <w:r w:rsidRPr="0026635F">
        <w:rPr>
          <w:rFonts w:ascii="Times New Roman" w:eastAsia="Times New Roman" w:hAnsi="Times New Roman" w:cs="Times New Roman"/>
          <w:iCs/>
          <w:sz w:val="24"/>
          <w:szCs w:val="24"/>
          <w:lang w:eastAsia="ru-RU"/>
        </w:rPr>
        <w:t xml:space="preserve"> ч Правда, государственные регалии, резиденция главы государства</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iCs/>
          <w:sz w:val="24"/>
          <w:szCs w:val="24"/>
          <w:lang w:eastAsia="ru-RU"/>
        </w:rPr>
        <w:t>Дополнение к теме</w:t>
      </w:r>
      <w:r w:rsidRPr="0026635F">
        <w:rPr>
          <w:rFonts w:ascii="Times New Roman" w:eastAsia="Times New Roman" w:hAnsi="Times New Roman" w:cs="Times New Roman"/>
          <w:sz w:val="24"/>
          <w:szCs w:val="24"/>
          <w:lang w:eastAsia="ru-RU"/>
        </w:rPr>
        <w:t xml:space="preserve"> обогащает представления о государствен</w:t>
      </w:r>
      <w:r w:rsidRPr="0026635F">
        <w:rPr>
          <w:rFonts w:ascii="Times New Roman" w:eastAsia="Times New Roman" w:hAnsi="Times New Roman" w:cs="Times New Roman"/>
          <w:bCs/>
          <w:sz w:val="24"/>
          <w:szCs w:val="24"/>
          <w:lang w:eastAsia="ru-RU"/>
        </w:rPr>
        <w:t>ности</w:t>
      </w:r>
      <w:r w:rsidRPr="0026635F">
        <w:rPr>
          <w:rFonts w:ascii="Times New Roman" w:eastAsia="Times New Roman" w:hAnsi="Times New Roman" w:cs="Times New Roman"/>
          <w:sz w:val="24"/>
          <w:szCs w:val="24"/>
          <w:lang w:eastAsia="ru-RU"/>
        </w:rPr>
        <w:t xml:space="preserve"> России через восприятие символики старинного российс</w:t>
      </w:r>
      <w:r w:rsidRPr="0026635F">
        <w:rPr>
          <w:rFonts w:ascii="Times New Roman" w:eastAsia="Times New Roman" w:hAnsi="Times New Roman" w:cs="Times New Roman"/>
          <w:sz w:val="24"/>
          <w:szCs w:val="24"/>
          <w:lang w:eastAsia="ru-RU"/>
        </w:rPr>
        <w:softHyphen/>
        <w:t>кого герба, показывает подлинный смысл государственного служения (сюжет об ордене) и расширяет знания о кремлевских реликвиях (царь-пушка и царь-колокол).</w:t>
      </w:r>
    </w:p>
    <w:p w:rsidR="00583FA5" w:rsidRPr="00583FA5"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83FA5">
        <w:rPr>
          <w:rFonts w:ascii="Times New Roman" w:eastAsia="Times New Roman" w:hAnsi="Times New Roman" w:cs="Times New Roman"/>
          <w:b/>
          <w:bCs/>
          <w:i/>
          <w:sz w:val="24"/>
          <w:szCs w:val="24"/>
          <w:lang w:eastAsia="ru-RU"/>
        </w:rPr>
        <w:t xml:space="preserve">Летописи </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6635F">
        <w:rPr>
          <w:rFonts w:ascii="Times New Roman" w:eastAsia="Times New Roman" w:hAnsi="Times New Roman" w:cs="Times New Roman"/>
          <w:iCs/>
          <w:sz w:val="24"/>
          <w:szCs w:val="24"/>
          <w:lang w:eastAsia="ru-RU"/>
        </w:rPr>
        <w:t>Основная идея: древнерусская историческая и летописная ли</w:t>
      </w:r>
      <w:r w:rsidRPr="0026635F">
        <w:rPr>
          <w:rFonts w:ascii="Times New Roman" w:eastAsia="Times New Roman" w:hAnsi="Times New Roman" w:cs="Times New Roman"/>
          <w:iCs/>
          <w:sz w:val="24"/>
          <w:szCs w:val="24"/>
          <w:lang w:eastAsia="ru-RU"/>
        </w:rPr>
        <w:softHyphen/>
        <w:t>тература оставила нам свой неповторимый взгляд на смысл про</w:t>
      </w:r>
      <w:r w:rsidRPr="0026635F">
        <w:rPr>
          <w:rFonts w:ascii="Times New Roman" w:eastAsia="Times New Roman" w:hAnsi="Times New Roman" w:cs="Times New Roman"/>
          <w:iCs/>
          <w:sz w:val="24"/>
          <w:szCs w:val="24"/>
          <w:lang w:eastAsia="ru-RU"/>
        </w:rPr>
        <w:softHyphen/>
        <w:t>исходящих событий, сердцевиной которого стало убеждение в предопределенности истории, ее поучительности для новых по</w:t>
      </w:r>
      <w:r w:rsidRPr="0026635F">
        <w:rPr>
          <w:rFonts w:ascii="Times New Roman" w:eastAsia="Times New Roman" w:hAnsi="Times New Roman" w:cs="Times New Roman"/>
          <w:iCs/>
          <w:sz w:val="24"/>
          <w:szCs w:val="24"/>
          <w:lang w:eastAsia="ru-RU"/>
        </w:rPr>
        <w:softHyphen/>
        <w:t>колений.</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Старинные летописи - наше национальное достояние.</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Летописец Нестор и составление «Повести временных</w:t>
      </w:r>
      <w:r w:rsidRPr="0026635F">
        <w:rPr>
          <w:rFonts w:ascii="Times New Roman" w:eastAsia="Times New Roman" w:hAnsi="Times New Roman" w:cs="Times New Roman"/>
          <w:bCs/>
          <w:sz w:val="24"/>
          <w:szCs w:val="24"/>
          <w:lang w:eastAsia="ru-RU"/>
        </w:rPr>
        <w:t xml:space="preserve"> лет». </w:t>
      </w:r>
      <w:r w:rsidRPr="0026635F">
        <w:rPr>
          <w:rFonts w:ascii="Times New Roman" w:eastAsia="Times New Roman" w:hAnsi="Times New Roman" w:cs="Times New Roman"/>
          <w:sz w:val="24"/>
          <w:szCs w:val="24"/>
          <w:lang w:eastAsia="ru-RU"/>
        </w:rPr>
        <w:t>Идеи летописей: единство рода человеческого, древнее происхож</w:t>
      </w:r>
      <w:r w:rsidRPr="0026635F">
        <w:rPr>
          <w:rFonts w:ascii="Times New Roman" w:eastAsia="Times New Roman" w:hAnsi="Times New Roman" w:cs="Times New Roman"/>
          <w:sz w:val="24"/>
          <w:szCs w:val="24"/>
          <w:lang w:eastAsia="ru-RU"/>
        </w:rPr>
        <w:softHyphen/>
        <w:t>дение славянского народа, убеждение, что через историю вершится воля</w:t>
      </w:r>
      <w:r w:rsidRPr="0026635F">
        <w:rPr>
          <w:rFonts w:ascii="Times New Roman" w:eastAsia="Times New Roman" w:hAnsi="Times New Roman" w:cs="Times New Roman"/>
          <w:bCs/>
          <w:sz w:val="24"/>
          <w:szCs w:val="24"/>
          <w:lang w:eastAsia="ru-RU"/>
        </w:rPr>
        <w:t xml:space="preserve"> Божия-</w:t>
      </w:r>
      <w:r w:rsidRPr="0026635F">
        <w:rPr>
          <w:rFonts w:ascii="Times New Roman" w:eastAsia="Times New Roman" w:hAnsi="Times New Roman" w:cs="Times New Roman"/>
          <w:sz w:val="24"/>
          <w:szCs w:val="24"/>
          <w:lang w:eastAsia="ru-RU"/>
        </w:rPr>
        <w:t xml:space="preserve"> Патриотизм - подвиг по имя Отечества, особая добро</w:t>
      </w:r>
      <w:r w:rsidRPr="0026635F">
        <w:rPr>
          <w:rFonts w:ascii="Times New Roman" w:eastAsia="Times New Roman" w:hAnsi="Times New Roman" w:cs="Times New Roman"/>
          <w:sz w:val="24"/>
          <w:szCs w:val="24"/>
          <w:lang w:eastAsia="ru-RU"/>
        </w:rPr>
        <w:softHyphen/>
        <w:t>детель, Летописи общерусские и летописи местные.</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Как писали и украшали летописи. Древние летописи - бесцен</w:t>
      </w:r>
      <w:r w:rsidRPr="0026635F">
        <w:rPr>
          <w:rFonts w:ascii="Times New Roman" w:eastAsia="Times New Roman" w:hAnsi="Times New Roman" w:cs="Times New Roman"/>
          <w:sz w:val="24"/>
          <w:szCs w:val="24"/>
          <w:lang w:eastAsia="ru-RU"/>
        </w:rPr>
        <w:softHyphen/>
        <w:t>ные памятники отечественной культуры. Летописные миниатюры -«окно в исчезнувший мир». Лицевой свод эпохи Ивана Грозного.</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«Сказание», «Житие», «Слово» - младшие братья летописей. Древнерусские книжники. Книжная мудрость как</w:t>
      </w:r>
      <w:r w:rsidRPr="0026635F">
        <w:rPr>
          <w:rFonts w:ascii="Times New Roman" w:eastAsia="Times New Roman" w:hAnsi="Times New Roman" w:cs="Times New Roman"/>
          <w:bCs/>
          <w:sz w:val="24"/>
          <w:szCs w:val="24"/>
          <w:lang w:eastAsia="ru-RU"/>
        </w:rPr>
        <w:t xml:space="preserve"> путь</w:t>
      </w:r>
      <w:r w:rsidRPr="0026635F">
        <w:rPr>
          <w:rFonts w:ascii="Times New Roman" w:eastAsia="Times New Roman" w:hAnsi="Times New Roman" w:cs="Times New Roman"/>
          <w:sz w:val="24"/>
          <w:szCs w:val="24"/>
          <w:lang w:eastAsia="ru-RU"/>
        </w:rPr>
        <w:t xml:space="preserve"> к знанию о главном.</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6635F">
        <w:rPr>
          <w:rFonts w:ascii="Times New Roman" w:eastAsia="Times New Roman" w:hAnsi="Times New Roman" w:cs="Times New Roman"/>
          <w:iCs/>
          <w:sz w:val="24"/>
          <w:szCs w:val="24"/>
          <w:lang w:eastAsia="ru-RU"/>
        </w:rPr>
        <w:t>Социокультурный ряд: летопись, житие,</w:t>
      </w:r>
      <w:r w:rsidRPr="0026635F">
        <w:rPr>
          <w:rFonts w:ascii="Times New Roman" w:eastAsia="Times New Roman" w:hAnsi="Times New Roman" w:cs="Times New Roman"/>
          <w:bCs/>
          <w:iCs/>
          <w:sz w:val="24"/>
          <w:szCs w:val="24"/>
          <w:lang w:eastAsia="ru-RU"/>
        </w:rPr>
        <w:t xml:space="preserve"> сказание,</w:t>
      </w:r>
      <w:r w:rsidRPr="0026635F">
        <w:rPr>
          <w:rFonts w:ascii="Times New Roman" w:eastAsia="Times New Roman" w:hAnsi="Times New Roman" w:cs="Times New Roman"/>
          <w:iCs/>
          <w:sz w:val="24"/>
          <w:szCs w:val="24"/>
          <w:lang w:eastAsia="ru-RU"/>
        </w:rPr>
        <w:t xml:space="preserve"> слово, книжная мудрость, добродетель, патриотизм.</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35F">
        <w:rPr>
          <w:rFonts w:ascii="Times New Roman" w:eastAsia="Times New Roman" w:hAnsi="Times New Roman" w:cs="Times New Roman"/>
          <w:iCs/>
          <w:sz w:val="24"/>
          <w:szCs w:val="24"/>
          <w:lang w:eastAsia="ru-RU"/>
        </w:rPr>
        <w:t>Дополнение к теме</w:t>
      </w:r>
      <w:r w:rsidRPr="0026635F">
        <w:rPr>
          <w:rFonts w:ascii="Times New Roman" w:eastAsia="Times New Roman" w:hAnsi="Times New Roman" w:cs="Times New Roman"/>
          <w:sz w:val="24"/>
          <w:szCs w:val="24"/>
          <w:lang w:eastAsia="ru-RU"/>
        </w:rPr>
        <w:t xml:space="preserve"> призвано показать различные</w:t>
      </w:r>
      <w:r w:rsidRPr="0026635F">
        <w:rPr>
          <w:rFonts w:ascii="Times New Roman" w:eastAsia="Times New Roman" w:hAnsi="Times New Roman" w:cs="Times New Roman"/>
          <w:bCs/>
          <w:sz w:val="24"/>
          <w:szCs w:val="24"/>
          <w:lang w:eastAsia="ru-RU"/>
        </w:rPr>
        <w:t xml:space="preserve"> пути</w:t>
      </w:r>
      <w:r w:rsidRPr="0026635F">
        <w:rPr>
          <w:rFonts w:ascii="Times New Roman" w:eastAsia="Times New Roman" w:hAnsi="Times New Roman" w:cs="Times New Roman"/>
          <w:sz w:val="24"/>
          <w:szCs w:val="24"/>
          <w:lang w:eastAsia="ru-RU"/>
        </w:rPr>
        <w:t xml:space="preserve"> тяготе</w:t>
      </w:r>
      <w:r w:rsidRPr="0026635F">
        <w:rPr>
          <w:rFonts w:ascii="Times New Roman" w:eastAsia="Times New Roman" w:hAnsi="Times New Roman" w:cs="Times New Roman"/>
          <w:sz w:val="24"/>
          <w:szCs w:val="24"/>
          <w:lang w:eastAsia="ru-RU"/>
        </w:rPr>
        <w:softHyphen/>
        <w:t>ния к познанию истории - через вековые традиции книговладе</w:t>
      </w:r>
      <w:r w:rsidRPr="0026635F">
        <w:rPr>
          <w:rFonts w:ascii="Times New Roman" w:eastAsia="Times New Roman" w:hAnsi="Times New Roman" w:cs="Times New Roman"/>
          <w:bCs/>
          <w:sz w:val="24"/>
          <w:szCs w:val="24"/>
          <w:lang w:eastAsia="ru-RU"/>
        </w:rPr>
        <w:t>ния</w:t>
      </w:r>
      <w:r w:rsidRPr="0026635F">
        <w:rPr>
          <w:rFonts w:ascii="Times New Roman" w:eastAsia="Times New Roman" w:hAnsi="Times New Roman" w:cs="Times New Roman"/>
          <w:sz w:val="24"/>
          <w:szCs w:val="24"/>
          <w:lang w:eastAsia="ru-RU"/>
        </w:rPr>
        <w:t xml:space="preserve"> в народной среде (Деревенские книжники), посредством со</w:t>
      </w:r>
      <w:r w:rsidRPr="0026635F">
        <w:rPr>
          <w:rFonts w:ascii="Times New Roman" w:eastAsia="Times New Roman" w:hAnsi="Times New Roman" w:cs="Times New Roman"/>
          <w:sz w:val="24"/>
          <w:szCs w:val="24"/>
          <w:lang w:eastAsia="ru-RU"/>
        </w:rPr>
        <w:softHyphen/>
        <w:t>хранения в устной фольклорной традиции былин, а также через разнообразные формы закрепления исторической памяти.</w:t>
      </w:r>
    </w:p>
    <w:p w:rsidR="00583FA5" w:rsidRPr="0026635F"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bCs/>
          <w:i/>
          <w:sz w:val="24"/>
          <w:szCs w:val="24"/>
          <w:lang w:eastAsia="ru-RU"/>
        </w:rPr>
      </w:pPr>
      <w:r w:rsidRPr="0026635F">
        <w:rPr>
          <w:rFonts w:ascii="Times New Roman" w:eastAsia="Times New Roman" w:hAnsi="Times New Roman" w:cs="Times New Roman"/>
          <w:bCs/>
          <w:i/>
          <w:sz w:val="24"/>
          <w:szCs w:val="24"/>
          <w:lang w:eastAsia="ru-RU"/>
        </w:rPr>
        <w:t xml:space="preserve">Уроки повторения. Экскурсии. Встречи. </w:t>
      </w:r>
    </w:p>
    <w:p w:rsidR="00583FA5" w:rsidRDefault="00583FA5" w:rsidP="00B14890">
      <w:pPr>
        <w:jc w:val="center"/>
        <w:rPr>
          <w:rFonts w:ascii="Times New Roman" w:eastAsia="Times New Roman" w:hAnsi="Times New Roman" w:cs="Times New Roman"/>
          <w:b/>
          <w:bCs/>
          <w:sz w:val="24"/>
          <w:szCs w:val="24"/>
          <w:lang w:eastAsia="ru-RU"/>
        </w:rPr>
      </w:pPr>
    </w:p>
    <w:p w:rsidR="006C2B80" w:rsidRPr="006C2B80" w:rsidRDefault="006C2B80" w:rsidP="00B14890">
      <w:pPr>
        <w:jc w:val="center"/>
        <w:rPr>
          <w:rFonts w:ascii="Times New Roman" w:eastAsia="Times New Roman" w:hAnsi="Times New Roman" w:cs="Times New Roman"/>
          <w:b/>
          <w:bCs/>
          <w:sz w:val="24"/>
          <w:szCs w:val="24"/>
          <w:lang w:eastAsia="ru-RU"/>
        </w:rPr>
      </w:pPr>
      <w:r w:rsidRPr="006C2B80">
        <w:rPr>
          <w:rFonts w:ascii="Times New Roman" w:eastAsia="Times New Roman" w:hAnsi="Times New Roman" w:cs="Times New Roman"/>
          <w:b/>
          <w:bCs/>
          <w:sz w:val="24"/>
          <w:szCs w:val="24"/>
          <w:lang w:eastAsia="ru-RU"/>
        </w:rPr>
        <w:t>6 класс</w:t>
      </w:r>
    </w:p>
    <w:p w:rsidR="006C2B80" w:rsidRPr="006C2B80" w:rsidRDefault="006C2B80" w:rsidP="006C2B80">
      <w:pPr>
        <w:numPr>
          <w:ilvl w:val="0"/>
          <w:numId w:val="12"/>
        </w:numPr>
        <w:spacing w:after="0" w:line="240" w:lineRule="auto"/>
        <w:ind w:left="0" w:firstLine="284"/>
        <w:jc w:val="both"/>
        <w:rPr>
          <w:rFonts w:ascii="Times New Roman" w:eastAsia="Times New Roman" w:hAnsi="Times New Roman" w:cs="Times New Roman"/>
          <w:b/>
          <w:color w:val="000000"/>
          <w:kern w:val="16"/>
          <w:sz w:val="24"/>
          <w:szCs w:val="24"/>
          <w:lang w:eastAsia="ru-RU"/>
        </w:rPr>
      </w:pPr>
      <w:r w:rsidRPr="006C2B80">
        <w:rPr>
          <w:rFonts w:ascii="Times New Roman" w:eastAsia="Times New Roman" w:hAnsi="Times New Roman" w:cs="Times New Roman"/>
          <w:b/>
          <w:color w:val="000000"/>
          <w:kern w:val="16"/>
          <w:sz w:val="24"/>
          <w:szCs w:val="24"/>
          <w:lang w:eastAsia="ru-RU"/>
        </w:rPr>
        <w:t xml:space="preserve">«Слово и образ малой родины»  </w:t>
      </w:r>
    </w:p>
    <w:p w:rsidR="006C2B80" w:rsidRPr="006C2B80" w:rsidRDefault="006C2B80" w:rsidP="006C2B80">
      <w:pPr>
        <w:spacing w:after="0" w:line="240" w:lineRule="auto"/>
        <w:ind w:firstLine="284"/>
        <w:jc w:val="both"/>
        <w:rPr>
          <w:rFonts w:ascii="Times New Roman" w:eastAsia="Times New Roman" w:hAnsi="Times New Roman" w:cs="Times New Roman"/>
          <w:color w:val="000000"/>
          <w:kern w:val="16"/>
          <w:sz w:val="24"/>
          <w:szCs w:val="24"/>
          <w:lang w:eastAsia="ru-RU"/>
        </w:rPr>
      </w:pPr>
      <w:r w:rsidRPr="006C2B80">
        <w:rPr>
          <w:rFonts w:ascii="Times New Roman" w:eastAsia="Times New Roman" w:hAnsi="Times New Roman" w:cs="Times New Roman"/>
          <w:color w:val="000000"/>
          <w:kern w:val="16"/>
          <w:sz w:val="24"/>
          <w:szCs w:val="24"/>
          <w:lang w:eastAsia="ru-RU"/>
        </w:rPr>
        <w:t>Формируется социокультурное понятие о малой родине, об образе родного края. Семейство русских городов. С чего начинается город. Духовная жизнь города. Жизнь и быт горожан: улицы, дворы, памятные места города. Образы деревни: типы поселений.</w:t>
      </w:r>
    </w:p>
    <w:p w:rsidR="006C2B80" w:rsidRPr="006C2B80" w:rsidRDefault="006C2B80" w:rsidP="006C2B80">
      <w:pPr>
        <w:numPr>
          <w:ilvl w:val="0"/>
          <w:numId w:val="12"/>
        </w:numPr>
        <w:spacing w:after="0" w:line="240" w:lineRule="auto"/>
        <w:ind w:left="0" w:firstLine="284"/>
        <w:jc w:val="both"/>
        <w:rPr>
          <w:rFonts w:ascii="Times New Roman" w:eastAsia="Times New Roman" w:hAnsi="Times New Roman" w:cs="Times New Roman"/>
          <w:b/>
          <w:color w:val="000000"/>
          <w:kern w:val="16"/>
          <w:sz w:val="24"/>
          <w:szCs w:val="24"/>
          <w:lang w:eastAsia="ru-RU"/>
        </w:rPr>
      </w:pPr>
      <w:r w:rsidRPr="006C2B80">
        <w:rPr>
          <w:rFonts w:ascii="Times New Roman" w:eastAsia="Times New Roman" w:hAnsi="Times New Roman" w:cs="Times New Roman"/>
          <w:b/>
          <w:color w:val="000000"/>
          <w:kern w:val="16"/>
          <w:sz w:val="24"/>
          <w:szCs w:val="24"/>
          <w:lang w:eastAsia="ru-RU"/>
        </w:rPr>
        <w:t xml:space="preserve"> «Слово и образ Отечества»  </w:t>
      </w:r>
    </w:p>
    <w:p w:rsidR="006C2B80" w:rsidRPr="006C2B80" w:rsidRDefault="006C2B80" w:rsidP="006C2B80">
      <w:pPr>
        <w:spacing w:after="0" w:line="240" w:lineRule="auto"/>
        <w:ind w:firstLine="284"/>
        <w:jc w:val="both"/>
        <w:rPr>
          <w:rFonts w:ascii="Times New Roman" w:eastAsia="Times New Roman" w:hAnsi="Times New Roman" w:cs="Times New Roman"/>
          <w:color w:val="000000"/>
          <w:kern w:val="16"/>
          <w:sz w:val="24"/>
          <w:szCs w:val="24"/>
          <w:lang w:eastAsia="ru-RU"/>
        </w:rPr>
      </w:pPr>
      <w:r w:rsidRPr="006C2B80">
        <w:rPr>
          <w:rFonts w:ascii="Times New Roman" w:eastAsia="Times New Roman" w:hAnsi="Times New Roman" w:cs="Times New Roman"/>
          <w:color w:val="000000"/>
          <w:kern w:val="16"/>
          <w:sz w:val="24"/>
          <w:szCs w:val="24"/>
          <w:lang w:eastAsia="ru-RU"/>
        </w:rPr>
        <w:lastRenderedPageBreak/>
        <w:t xml:space="preserve">Отечество – Святая Русь. Столица. Ядро земли русской – Золотое кольцо России. Северная Фиваида. Поморье и земля Новгородская. Поволжье и Сибирь. Рубежи и пределы Отечества – границы государства. </w:t>
      </w:r>
    </w:p>
    <w:p w:rsidR="006C2B80" w:rsidRPr="006C2B80" w:rsidRDefault="006C2B80" w:rsidP="006C2B80">
      <w:pPr>
        <w:numPr>
          <w:ilvl w:val="0"/>
          <w:numId w:val="12"/>
        </w:numPr>
        <w:spacing w:after="0" w:line="240" w:lineRule="auto"/>
        <w:ind w:left="0" w:firstLine="284"/>
        <w:jc w:val="both"/>
        <w:rPr>
          <w:rFonts w:ascii="Times New Roman" w:eastAsia="Times New Roman" w:hAnsi="Times New Roman" w:cs="Times New Roman"/>
          <w:b/>
          <w:color w:val="000000"/>
          <w:kern w:val="16"/>
          <w:sz w:val="24"/>
          <w:szCs w:val="24"/>
          <w:lang w:eastAsia="ru-RU"/>
        </w:rPr>
      </w:pPr>
      <w:r w:rsidRPr="006C2B80">
        <w:rPr>
          <w:rFonts w:ascii="Times New Roman" w:eastAsia="Times New Roman" w:hAnsi="Times New Roman" w:cs="Times New Roman"/>
          <w:b/>
          <w:color w:val="000000"/>
          <w:kern w:val="16"/>
          <w:sz w:val="24"/>
          <w:szCs w:val="24"/>
          <w:lang w:eastAsia="ru-RU"/>
        </w:rPr>
        <w:t xml:space="preserve">«Слово и образ времени» </w:t>
      </w:r>
    </w:p>
    <w:p w:rsidR="006C2B80" w:rsidRPr="006C2B80" w:rsidRDefault="006C2B80" w:rsidP="006C2B80">
      <w:pPr>
        <w:spacing w:after="0" w:line="240" w:lineRule="auto"/>
        <w:ind w:firstLine="284"/>
        <w:jc w:val="both"/>
        <w:rPr>
          <w:rFonts w:ascii="Times New Roman" w:eastAsia="Times New Roman" w:hAnsi="Times New Roman" w:cs="Times New Roman"/>
          <w:color w:val="000000"/>
          <w:kern w:val="16"/>
          <w:sz w:val="24"/>
          <w:szCs w:val="24"/>
          <w:lang w:eastAsia="ru-RU"/>
        </w:rPr>
      </w:pPr>
      <w:r w:rsidRPr="006C2B80">
        <w:rPr>
          <w:rFonts w:ascii="Times New Roman" w:eastAsia="Times New Roman" w:hAnsi="Times New Roman" w:cs="Times New Roman"/>
          <w:color w:val="000000"/>
          <w:kern w:val="16"/>
          <w:sz w:val="24"/>
          <w:szCs w:val="24"/>
          <w:lang w:eastAsia="ru-RU"/>
        </w:rPr>
        <w:t>Жизненный круг: младенчество, детство, отрочество, юность, семилетие зрелости. Годичный круг времени: праздники, времена года. Малые круги жизни: день и час</w:t>
      </w:r>
    </w:p>
    <w:p w:rsidR="006C2B80" w:rsidRPr="006C2B80" w:rsidRDefault="006C2B80" w:rsidP="006C2B80">
      <w:pPr>
        <w:numPr>
          <w:ilvl w:val="0"/>
          <w:numId w:val="12"/>
        </w:numPr>
        <w:spacing w:after="0" w:line="240" w:lineRule="auto"/>
        <w:ind w:left="0" w:firstLine="284"/>
        <w:jc w:val="both"/>
        <w:rPr>
          <w:rFonts w:ascii="Times New Roman" w:eastAsia="Times New Roman" w:hAnsi="Times New Roman" w:cs="Times New Roman"/>
          <w:b/>
          <w:color w:val="000000"/>
          <w:kern w:val="16"/>
          <w:sz w:val="24"/>
          <w:szCs w:val="24"/>
          <w:lang w:eastAsia="ru-RU"/>
        </w:rPr>
      </w:pPr>
      <w:r w:rsidRPr="006C2B80">
        <w:rPr>
          <w:rFonts w:ascii="Times New Roman" w:eastAsia="Times New Roman" w:hAnsi="Times New Roman" w:cs="Times New Roman"/>
          <w:b/>
          <w:color w:val="000000"/>
          <w:kern w:val="16"/>
          <w:sz w:val="24"/>
          <w:szCs w:val="24"/>
          <w:lang w:eastAsia="ru-RU"/>
        </w:rPr>
        <w:t xml:space="preserve">«Обобщение в форме активного экзамена» </w:t>
      </w:r>
    </w:p>
    <w:p w:rsidR="006C2B80" w:rsidRPr="006C2B80" w:rsidRDefault="006C2B80" w:rsidP="006C2B80">
      <w:pPr>
        <w:spacing w:after="0" w:line="240" w:lineRule="auto"/>
        <w:ind w:firstLine="284"/>
        <w:jc w:val="both"/>
        <w:rPr>
          <w:rFonts w:ascii="Times New Roman" w:eastAsia="Times New Roman" w:hAnsi="Times New Roman" w:cs="Times New Roman"/>
          <w:b/>
          <w:color w:val="000000"/>
          <w:kern w:val="16"/>
          <w:sz w:val="24"/>
          <w:szCs w:val="24"/>
          <w:lang w:eastAsia="ru-RU"/>
        </w:rPr>
      </w:pPr>
    </w:p>
    <w:p w:rsidR="006C2B80" w:rsidRPr="006C2B80" w:rsidRDefault="006C2B80" w:rsidP="006C2B80">
      <w:pPr>
        <w:ind w:firstLine="284"/>
        <w:jc w:val="center"/>
        <w:rPr>
          <w:rFonts w:ascii="Times New Roman" w:eastAsia="Times New Roman" w:hAnsi="Times New Roman" w:cs="Times New Roman"/>
          <w:b/>
          <w:sz w:val="24"/>
          <w:szCs w:val="24"/>
          <w:lang w:eastAsia="ru-RU"/>
        </w:rPr>
      </w:pPr>
      <w:r w:rsidRPr="006C2B80">
        <w:rPr>
          <w:rFonts w:ascii="Times New Roman" w:eastAsia="Times New Roman" w:hAnsi="Times New Roman" w:cs="Times New Roman"/>
          <w:b/>
          <w:sz w:val="24"/>
          <w:szCs w:val="24"/>
          <w:lang w:eastAsia="ru-RU"/>
        </w:rPr>
        <w:t>7 класс</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b/>
          <w:sz w:val="24"/>
          <w:szCs w:val="24"/>
          <w:lang w:eastAsia="ru-RU"/>
        </w:rPr>
        <w:t>Введение</w:t>
      </w:r>
      <w:r w:rsidRPr="006C2B80">
        <w:rPr>
          <w:rFonts w:ascii="Times New Roman" w:eastAsia="Times New Roman" w:hAnsi="Times New Roman" w:cs="Times New Roman"/>
          <w:sz w:val="24"/>
          <w:szCs w:val="24"/>
          <w:lang w:eastAsia="ru-RU"/>
        </w:rPr>
        <w:tab/>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 xml:space="preserve">Высокий смыслосновных видов человеческой деятельности. Труд: </w:t>
      </w:r>
      <w:r w:rsidRPr="006C2B80">
        <w:rPr>
          <w:rFonts w:ascii="Times New Roman" w:eastAsia="Times New Roman" w:hAnsi="Times New Roman" w:cs="Times New Roman"/>
          <w:i/>
          <w:sz w:val="24"/>
          <w:szCs w:val="24"/>
          <w:lang w:eastAsia="ru-RU"/>
        </w:rPr>
        <w:t>земледелие -</w:t>
      </w:r>
      <w:r w:rsidRPr="006C2B80">
        <w:rPr>
          <w:rFonts w:ascii="Times New Roman" w:eastAsia="Times New Roman" w:hAnsi="Times New Roman" w:cs="Times New Roman"/>
          <w:sz w:val="24"/>
          <w:szCs w:val="24"/>
          <w:lang w:eastAsia="ru-RU"/>
        </w:rPr>
        <w:t xml:space="preserve"> чтобы прокормить свою семью и Отечество; </w:t>
      </w:r>
      <w:r w:rsidRPr="006C2B80">
        <w:rPr>
          <w:rFonts w:ascii="Times New Roman" w:eastAsia="Times New Roman" w:hAnsi="Times New Roman" w:cs="Times New Roman"/>
          <w:i/>
          <w:sz w:val="24"/>
          <w:szCs w:val="24"/>
          <w:lang w:eastAsia="ru-RU"/>
        </w:rPr>
        <w:t>ремесло</w:t>
      </w:r>
      <w:r w:rsidRPr="006C2B80">
        <w:rPr>
          <w:rFonts w:ascii="Times New Roman" w:eastAsia="Times New Roman" w:hAnsi="Times New Roman" w:cs="Times New Roman"/>
          <w:b/>
          <w:i/>
          <w:sz w:val="24"/>
          <w:szCs w:val="24"/>
          <w:lang w:eastAsia="ru-RU"/>
        </w:rPr>
        <w:t xml:space="preserve"> - </w:t>
      </w:r>
      <w:r w:rsidRPr="006C2B80">
        <w:rPr>
          <w:rFonts w:ascii="Times New Roman" w:eastAsia="Times New Roman" w:hAnsi="Times New Roman" w:cs="Times New Roman"/>
          <w:sz w:val="24"/>
          <w:szCs w:val="24"/>
          <w:lang w:eastAsia="ru-RU"/>
        </w:rPr>
        <w:t>чтобы обустроить жизнь; т</w:t>
      </w:r>
      <w:r w:rsidRPr="006C2B80">
        <w:rPr>
          <w:rFonts w:ascii="Times New Roman" w:eastAsia="Times New Roman" w:hAnsi="Times New Roman" w:cs="Times New Roman"/>
          <w:i/>
          <w:sz w:val="24"/>
          <w:szCs w:val="24"/>
          <w:lang w:eastAsia="ru-RU"/>
        </w:rPr>
        <w:t xml:space="preserve">орговля и предпринимательство - </w:t>
      </w:r>
      <w:r w:rsidRPr="006C2B80">
        <w:rPr>
          <w:rFonts w:ascii="Times New Roman" w:eastAsia="Times New Roman" w:hAnsi="Times New Roman" w:cs="Times New Roman"/>
          <w:sz w:val="24"/>
          <w:szCs w:val="24"/>
          <w:lang w:eastAsia="ru-RU"/>
        </w:rPr>
        <w:t xml:space="preserve">чтобы доставить товары и произвести новые. Служение: </w:t>
      </w:r>
      <w:r w:rsidRPr="006C2B80">
        <w:rPr>
          <w:rFonts w:ascii="Times New Roman" w:eastAsia="Times New Roman" w:hAnsi="Times New Roman" w:cs="Times New Roman"/>
          <w:i/>
          <w:sz w:val="24"/>
          <w:szCs w:val="24"/>
          <w:lang w:eastAsia="ru-RU"/>
        </w:rPr>
        <w:t>воинское служение</w:t>
      </w:r>
      <w:r w:rsidRPr="006C2B80">
        <w:rPr>
          <w:rFonts w:ascii="Times New Roman" w:eastAsia="Times New Roman" w:hAnsi="Times New Roman" w:cs="Times New Roman"/>
          <w:b/>
          <w:i/>
          <w:sz w:val="24"/>
          <w:szCs w:val="24"/>
          <w:lang w:eastAsia="ru-RU"/>
        </w:rPr>
        <w:t xml:space="preserve"> - </w:t>
      </w:r>
      <w:r w:rsidRPr="006C2B80">
        <w:rPr>
          <w:rFonts w:ascii="Times New Roman" w:eastAsia="Times New Roman" w:hAnsi="Times New Roman" w:cs="Times New Roman"/>
          <w:sz w:val="24"/>
          <w:szCs w:val="24"/>
          <w:lang w:eastAsia="ru-RU"/>
        </w:rPr>
        <w:t>чтобы защитить Отечество; с</w:t>
      </w:r>
      <w:r w:rsidRPr="006C2B80">
        <w:rPr>
          <w:rFonts w:ascii="Times New Roman" w:eastAsia="Times New Roman" w:hAnsi="Times New Roman" w:cs="Times New Roman"/>
          <w:i/>
          <w:sz w:val="24"/>
          <w:szCs w:val="24"/>
          <w:lang w:eastAsia="ru-RU"/>
        </w:rPr>
        <w:t>вященнослужение</w:t>
      </w:r>
      <w:r w:rsidRPr="006C2B80">
        <w:rPr>
          <w:rFonts w:ascii="Times New Roman" w:eastAsia="Times New Roman" w:hAnsi="Times New Roman" w:cs="Times New Roman"/>
          <w:b/>
          <w:i/>
          <w:sz w:val="24"/>
          <w:szCs w:val="24"/>
          <w:lang w:eastAsia="ru-RU"/>
        </w:rPr>
        <w:t xml:space="preserve">- </w:t>
      </w:r>
      <w:r w:rsidRPr="006C2B80">
        <w:rPr>
          <w:rFonts w:ascii="Times New Roman" w:eastAsia="Times New Roman" w:hAnsi="Times New Roman" w:cs="Times New Roman"/>
          <w:sz w:val="24"/>
          <w:szCs w:val="24"/>
          <w:lang w:eastAsia="ru-RU"/>
        </w:rPr>
        <w:t xml:space="preserve">чтобы освятить мир и защитить душу; </w:t>
      </w:r>
      <w:r w:rsidRPr="006C2B80">
        <w:rPr>
          <w:rFonts w:ascii="Times New Roman" w:eastAsia="Times New Roman" w:hAnsi="Times New Roman" w:cs="Times New Roman"/>
          <w:i/>
          <w:sz w:val="24"/>
          <w:szCs w:val="24"/>
          <w:lang w:eastAsia="ru-RU"/>
        </w:rPr>
        <w:t>управление и суд</w:t>
      </w:r>
      <w:r w:rsidRPr="006C2B80">
        <w:rPr>
          <w:rFonts w:ascii="Times New Roman" w:eastAsia="Times New Roman" w:hAnsi="Times New Roman" w:cs="Times New Roman"/>
          <w:b/>
          <w:i/>
          <w:sz w:val="24"/>
          <w:szCs w:val="24"/>
          <w:lang w:eastAsia="ru-RU"/>
        </w:rPr>
        <w:t xml:space="preserve"> - </w:t>
      </w:r>
      <w:r w:rsidRPr="006C2B80">
        <w:rPr>
          <w:rFonts w:ascii="Times New Roman" w:eastAsia="Times New Roman" w:hAnsi="Times New Roman" w:cs="Times New Roman"/>
          <w:sz w:val="24"/>
          <w:szCs w:val="24"/>
          <w:lang w:eastAsia="ru-RU"/>
        </w:rPr>
        <w:t>чтобы обеспечивать порядок и справедливость. Творчество - чтобы просвещать людей и пробуждать в них добрые устремления. СО-словие - люди, живущие в согласии со СЛОВОМ, предназначением своего дела.</w:t>
      </w:r>
    </w:p>
    <w:p w:rsidR="006C2B80" w:rsidRPr="006C2B80" w:rsidRDefault="006C2B80" w:rsidP="006C2B80">
      <w:pPr>
        <w:spacing w:after="0" w:line="240" w:lineRule="auto"/>
        <w:ind w:firstLine="284"/>
        <w:jc w:val="both"/>
        <w:rPr>
          <w:rFonts w:ascii="Times New Roman" w:eastAsia="Times New Roman" w:hAnsi="Times New Roman" w:cs="Times New Roman"/>
          <w:b/>
          <w:sz w:val="24"/>
          <w:szCs w:val="24"/>
          <w:lang w:eastAsia="ru-RU"/>
        </w:rPr>
      </w:pPr>
      <w:r w:rsidRPr="006C2B80">
        <w:rPr>
          <w:rFonts w:ascii="Times New Roman" w:eastAsia="Times New Roman" w:hAnsi="Times New Roman" w:cs="Times New Roman"/>
          <w:b/>
          <w:sz w:val="24"/>
          <w:szCs w:val="24"/>
          <w:lang w:eastAsia="ru-RU"/>
        </w:rPr>
        <w:t>Крестьяне</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Крестьянское сословие во все времена - опора  и кормилец Отечества. Традиционные признаки российского крестьянина: собственное домохозяйство, наличие земельного надела, совместное с другими членами мира-общины пользование общими угодьями, наличие семьи и достаточной рабочей силы, преимущественно натуральный характер хозяйства.</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Крестьянское дело - основное и дополнительное. Крестьянин- земледелец (пахарь, сеятель, косарь, жнец), крестьянин-охотник, грибник и т.п. Крестьянин и крестьянка.</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Семейное, общественное и государственное служение крестьянина.</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Великое Слово крестьянского дела. Многозначность смысла пахоты, боронования, сева, жатвы, обмолота и уборки урожая. Мифологическое и метафорическое прочтение основных дел хлебороба.</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Единство человека и природы - главная особенность труда и жизни крестьянина. Человек и природа - творение Божие, между которыми нет противостояния, разрыва и отчуждения. Как в крестьянском деле живут Заповеди Божии. Духовный смысл крестьянского дела.</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 xml:space="preserve">Что переменчиво, а что устойчиво в крестьянском деле. Традиции земледелия в современном сельскохозяйственном производстве. </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b/>
          <w:sz w:val="24"/>
          <w:szCs w:val="24"/>
          <w:lang w:eastAsia="ru-RU"/>
        </w:rPr>
        <w:t>Мастера-ремесленники</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Старинные сообщества ремесленников. Концы, артели, слободы, цехи. Мастер, подмастерье и ученик. Ремесленные кооперативы.</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Важнейшие признаки ремесленника:  собственная мастерская, небольшое число людей, работа на заказ или на продажу, призанное личное мастерство ремесленника.</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Почему мануфактуры и фабрики не вытеснили ремесленников. Мастер-ремесленник и рабочий. Рука мастера «очеловечивает» производственный труд.</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Смысл ремесла - преображение природных материалов. Глубокое знание материалов, секретов ремесла, творческое воображение мастера. Результат мастерство - каждая вещь единственная и неповторимая.</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Жизненные уроки ремесла. Метафорический, образный смысл материалов (вода, дерево, камень, кожа, нить и пр.) и действий мастера (ударить, ковать, поднять руку, наклониться и пр.).</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Мастера-храмостроители.</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Ремесло как осознанное творческое действие, творение того, чего нет  в окружающей природе.</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b/>
          <w:sz w:val="24"/>
          <w:szCs w:val="24"/>
          <w:lang w:eastAsia="ru-RU"/>
        </w:rPr>
        <w:t>Купцы и предприниматели</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lastRenderedPageBreak/>
        <w:t>Купцы, гости и иные деловые люди. Гостиная и суконная сотни. Офени. Гильдии. Предприниматели. Роль купечества и предпринимательства в создании индустриального общества.</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Предпринимательство производственное, коммерческое и финансовое. Деловые люди и управляющие (менеджеры). Риск, современное оборудование, надежные источники энергии, квалифицированные рабочие, устойчивый потребитель - основы успеха. Предприниматель соединяет природные ресурсы с производственными, финансовыми и трудовыми.</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Искушение - жизненный спутник делового человека. Нравственное правило российского предпринимательства: богат не тот, кто много приобрел, а тот, кто много роздал.</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Предприятия, торговые фирмы и банки - наше национальное достояние. Династии российских предпринимателей.</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Правила чести российского предпринимательства.</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Духовный смысл торговли и предпринимательства - слияние воедино Дара Божьего (природы) с земными делами (производство) ради создания того, что полезно и необходимо людям.</w:t>
      </w:r>
    </w:p>
    <w:p w:rsidR="006C2B80" w:rsidRPr="006C2B80" w:rsidRDefault="006C2B80" w:rsidP="006C2B80">
      <w:pPr>
        <w:spacing w:after="0" w:line="240" w:lineRule="auto"/>
        <w:ind w:firstLine="284"/>
        <w:jc w:val="both"/>
        <w:rPr>
          <w:rFonts w:ascii="Times New Roman" w:eastAsia="Times New Roman" w:hAnsi="Times New Roman" w:cs="Times New Roman"/>
          <w:b/>
          <w:sz w:val="24"/>
          <w:szCs w:val="24"/>
          <w:lang w:eastAsia="ru-RU"/>
        </w:rPr>
      </w:pPr>
      <w:r w:rsidRPr="006C2B80">
        <w:rPr>
          <w:rFonts w:ascii="Times New Roman" w:eastAsia="Times New Roman" w:hAnsi="Times New Roman" w:cs="Times New Roman"/>
          <w:b/>
          <w:sz w:val="24"/>
          <w:szCs w:val="24"/>
          <w:lang w:eastAsia="ru-RU"/>
        </w:rPr>
        <w:t xml:space="preserve">Священство  </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Тысячелетнее служение священства Отечеству. Таинство рукоположения - начало служения. Смысл священства - служить Богу и ближнему. Евангельское понимание происхождения священства.</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 xml:space="preserve">Священнослужители и церковнослужители. Диаконы, иереи, архиереи. Великое Слово священства: совершать богослужения и таинства, научать Вере, иметь попечение о душе своих духовных детей. </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«Батюшки» и «матушки» - их совместное служение ближнему.</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 xml:space="preserve">Монашество. Обеты целомудрия, нестяжания и послушания. Духовный и телесный подвиг монашества. Уход от мира и служение миру - феномен монашества. </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 xml:space="preserve">Духовное сословие в истории и культуре Отечества. Образованность, открытость, наследственность - сословные признаки священства. Исторические испытания священства. Победа над </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Священство как духовное воинство. Одеяния, иерархия, послушание, духовное оружие, предстоятельство - его признаки. Ряса, мантия, крест, панагия, риза и др. - символы предназначения и служения священства.</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 xml:space="preserve">Священство - «соль» Церкви. </w:t>
      </w:r>
    </w:p>
    <w:p w:rsidR="006C2B80" w:rsidRPr="006C2B80" w:rsidRDefault="006C2B80" w:rsidP="006C2B80">
      <w:pPr>
        <w:spacing w:after="0" w:line="240" w:lineRule="auto"/>
        <w:ind w:firstLine="284"/>
        <w:jc w:val="both"/>
        <w:rPr>
          <w:rFonts w:ascii="Times New Roman" w:eastAsia="Times New Roman" w:hAnsi="Times New Roman" w:cs="Times New Roman"/>
          <w:b/>
          <w:sz w:val="24"/>
          <w:szCs w:val="24"/>
          <w:lang w:eastAsia="ru-RU"/>
        </w:rPr>
      </w:pPr>
      <w:r w:rsidRPr="006C2B80">
        <w:rPr>
          <w:rFonts w:ascii="Times New Roman" w:eastAsia="Times New Roman" w:hAnsi="Times New Roman" w:cs="Times New Roman"/>
          <w:b/>
          <w:sz w:val="24"/>
          <w:szCs w:val="24"/>
          <w:lang w:eastAsia="ru-RU"/>
        </w:rPr>
        <w:t>Воинство</w:t>
      </w:r>
    </w:p>
    <w:p w:rsidR="006C2B80" w:rsidRPr="006C2B80" w:rsidRDefault="006C2B80" w:rsidP="006C2B80">
      <w:pPr>
        <w:tabs>
          <w:tab w:val="left" w:pos="0"/>
        </w:tabs>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 xml:space="preserve">Защищать свою землю - право и долг каждого народа. дружине. Народное ополчение. Казаки. </w:t>
      </w:r>
      <w:r w:rsidRPr="006C2B80">
        <w:rPr>
          <w:rFonts w:ascii="Times New Roman" w:eastAsia="Times New Roman" w:hAnsi="Times New Roman" w:cs="Times New Roman"/>
          <w:b/>
          <w:sz w:val="24"/>
          <w:szCs w:val="24"/>
          <w:lang w:eastAsia="ru-RU"/>
        </w:rPr>
        <w:t>Р</w:t>
      </w:r>
      <w:r w:rsidRPr="006C2B80">
        <w:rPr>
          <w:rFonts w:ascii="Times New Roman" w:eastAsia="Times New Roman" w:hAnsi="Times New Roman" w:cs="Times New Roman"/>
          <w:sz w:val="24"/>
          <w:szCs w:val="24"/>
          <w:lang w:eastAsia="ru-RU"/>
        </w:rPr>
        <w:t>егулярное войскои мощныйморской флот</w:t>
      </w:r>
      <w:r w:rsidRPr="006C2B80">
        <w:rPr>
          <w:rFonts w:ascii="Times New Roman" w:eastAsia="Times New Roman" w:hAnsi="Times New Roman" w:cs="Times New Roman"/>
          <w:b/>
          <w:sz w:val="24"/>
          <w:szCs w:val="24"/>
          <w:lang w:eastAsia="ru-RU"/>
        </w:rPr>
        <w:t>.</w:t>
      </w:r>
    </w:p>
    <w:p w:rsidR="006C2B80" w:rsidRPr="006C2B80" w:rsidRDefault="006C2B80" w:rsidP="006C2B80">
      <w:pPr>
        <w:tabs>
          <w:tab w:val="left" w:pos="0"/>
        </w:tabs>
        <w:spacing w:after="0" w:line="240" w:lineRule="auto"/>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Солдаты, офицеры и генералы</w:t>
      </w:r>
      <w:r w:rsidRPr="006C2B80">
        <w:rPr>
          <w:rFonts w:ascii="Times New Roman" w:eastAsia="Times New Roman" w:hAnsi="Times New Roman" w:cs="Times New Roman"/>
          <w:b/>
          <w:i/>
          <w:sz w:val="24"/>
          <w:szCs w:val="24"/>
          <w:lang w:eastAsia="ru-RU"/>
        </w:rPr>
        <w:t>,</w:t>
      </w:r>
      <w:r w:rsidRPr="006C2B80">
        <w:rPr>
          <w:rFonts w:ascii="Times New Roman" w:eastAsia="Times New Roman" w:hAnsi="Times New Roman" w:cs="Times New Roman"/>
          <w:sz w:val="24"/>
          <w:szCs w:val="24"/>
          <w:lang w:eastAsia="ru-RU"/>
        </w:rPr>
        <w:t xml:space="preserve"> матросы, офицеры и адмиралы. </w:t>
      </w:r>
    </w:p>
    <w:p w:rsidR="006C2B80" w:rsidRPr="006C2B80" w:rsidRDefault="006C2B80" w:rsidP="006C2B80">
      <w:pPr>
        <w:tabs>
          <w:tab w:val="left" w:pos="0"/>
        </w:tabs>
        <w:spacing w:after="0" w:line="240" w:lineRule="auto"/>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Пехота (гренадеры, егеря, мушкетеры и др.), кавалерия (гусары, кирасиры, драгуны, уланы и др.), артиллерия, летчики, танкисты, пулеметчики, саперы, радисты, связисты, подводники, ракетчики.</w:t>
      </w:r>
    </w:p>
    <w:p w:rsidR="006C2B80" w:rsidRPr="006C2B80" w:rsidRDefault="006C2B80" w:rsidP="006C2B80">
      <w:pPr>
        <w:tabs>
          <w:tab w:val="left" w:pos="0"/>
        </w:tabs>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Атрибуты</w:t>
      </w:r>
      <w:r w:rsidRPr="006C2B80">
        <w:rPr>
          <w:rFonts w:ascii="Times New Roman" w:eastAsia="Times New Roman" w:hAnsi="Times New Roman" w:cs="Times New Roman"/>
          <w:sz w:val="24"/>
          <w:szCs w:val="24"/>
          <w:lang w:eastAsia="ru-RU"/>
        </w:rPr>
        <w:tab/>
        <w:t>воинства. Флаг как знак воинской чести.</w:t>
      </w:r>
      <w:r w:rsidRPr="006C2B80">
        <w:rPr>
          <w:rFonts w:ascii="Times New Roman" w:eastAsia="Times New Roman" w:hAnsi="Times New Roman" w:cs="Times New Roman"/>
          <w:b/>
          <w:sz w:val="24"/>
          <w:szCs w:val="24"/>
          <w:lang w:eastAsia="ru-RU"/>
        </w:rPr>
        <w:tab/>
      </w:r>
      <w:r w:rsidRPr="006C2B80">
        <w:rPr>
          <w:rFonts w:ascii="Times New Roman" w:eastAsia="Times New Roman" w:hAnsi="Times New Roman" w:cs="Times New Roman"/>
          <w:sz w:val="24"/>
          <w:szCs w:val="24"/>
          <w:lang w:eastAsia="ru-RU"/>
        </w:rPr>
        <w:t>Типы флагов и их смысл. Воинский мундир. Погоны. Воинские чины и звания. Ордена и медали. Когда склоняют знамена и срывают погоны.</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Воинские заповеди: служи по присяге, живи по уставу, воюй по приказу; отвага для солдата, храбрость для офицера, мужество для генерала; залог воинского успеха - смелость и осторожность; в воинском деле нет мелочей; уважай неприятеля; умей предвидеть развитие событий; мгновение дает победу; формула победы: глазомер, быстрота, натиск; воин несет свою службу не для награды, а во имя Отечества.</w:t>
      </w:r>
      <w:r w:rsidRPr="006C2B80">
        <w:rPr>
          <w:rFonts w:ascii="Times New Roman" w:eastAsia="Times New Roman" w:hAnsi="Times New Roman" w:cs="Times New Roman"/>
          <w:sz w:val="24"/>
          <w:szCs w:val="24"/>
          <w:lang w:eastAsia="ru-RU"/>
        </w:rPr>
        <w:tab/>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 xml:space="preserve">Смысл и предназначение воинского служения: помогать, защищать, устрашать, атаковать, окружать, изгонять, охранять, разбивать. Воинское служение не в высоте чина и звания, а в служении Отечеству. Война освободительная, отечественная, народная, </w:t>
      </w:r>
      <w:r w:rsidRPr="006C2B80">
        <w:rPr>
          <w:rFonts w:ascii="Times New Roman" w:eastAsia="Times New Roman" w:hAnsi="Times New Roman" w:cs="Times New Roman"/>
          <w:sz w:val="24"/>
          <w:szCs w:val="24"/>
          <w:lang w:eastAsia="ru-RU"/>
        </w:rPr>
        <w:lastRenderedPageBreak/>
        <w:t xml:space="preserve">оборонительная ведется с гневом праведным, но не злобою. Воинское служение не должно посеять зло в сердце. Его правило - хвала подвигу, позор разбою. </w:t>
      </w:r>
    </w:p>
    <w:p w:rsidR="006C2B80" w:rsidRPr="006C2B80" w:rsidRDefault="006C2B80" w:rsidP="006C2B80">
      <w:pPr>
        <w:spacing w:after="0" w:line="240" w:lineRule="auto"/>
        <w:ind w:firstLine="284"/>
        <w:jc w:val="both"/>
        <w:rPr>
          <w:rFonts w:ascii="Times New Roman" w:eastAsia="Times New Roman" w:hAnsi="Times New Roman" w:cs="Times New Roman"/>
          <w:b/>
          <w:sz w:val="24"/>
          <w:szCs w:val="24"/>
          <w:lang w:eastAsia="ru-RU"/>
        </w:rPr>
      </w:pPr>
      <w:r w:rsidRPr="006C2B80">
        <w:rPr>
          <w:rFonts w:ascii="Times New Roman" w:eastAsia="Times New Roman" w:hAnsi="Times New Roman" w:cs="Times New Roman"/>
          <w:b/>
          <w:sz w:val="24"/>
          <w:szCs w:val="24"/>
          <w:lang w:eastAsia="ru-RU"/>
        </w:rPr>
        <w:t xml:space="preserve">Заключение </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Служение Отечеству и творчество - особые предназначения человека. Их Слово и Дело.</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Каждое праведное дело имеет свое предназначение. Каждое дело имеет свой образ, внутреннюю и внешнюю красоту, нравственные уроки и духовный смысл. Все дела человеческие дополняют друг друга.</w:t>
      </w:r>
    </w:p>
    <w:p w:rsidR="006C2B80" w:rsidRPr="006C2B80" w:rsidRDefault="006C2B80" w:rsidP="006C2B80">
      <w:pPr>
        <w:ind w:firstLine="284"/>
        <w:jc w:val="center"/>
        <w:rPr>
          <w:rFonts w:ascii="Times New Roman" w:eastAsia="Times New Roman" w:hAnsi="Times New Roman" w:cs="Times New Roman"/>
          <w:sz w:val="24"/>
          <w:szCs w:val="24"/>
          <w:lang w:eastAsia="ru-RU"/>
        </w:rPr>
      </w:pPr>
      <w:r w:rsidRPr="006C2B80">
        <w:rPr>
          <w:rFonts w:ascii="Times New Roman" w:eastAsia="Times New Roman" w:hAnsi="Times New Roman" w:cs="Times New Roman"/>
          <w:b/>
          <w:bCs/>
          <w:sz w:val="24"/>
          <w:szCs w:val="24"/>
          <w:lang w:eastAsia="ru-RU"/>
        </w:rPr>
        <w:t>8 класс</w:t>
      </w:r>
    </w:p>
    <w:p w:rsidR="006C2B80" w:rsidRPr="006C2B80" w:rsidRDefault="006C2B80" w:rsidP="006C2B80">
      <w:pPr>
        <w:spacing w:after="0" w:line="240" w:lineRule="auto"/>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Введение</w:t>
      </w:r>
    </w:p>
    <w:p w:rsidR="006C2B80" w:rsidRPr="006C2B80" w:rsidRDefault="006C2B80" w:rsidP="006C2B80">
      <w:pPr>
        <w:spacing w:after="0" w:line="240" w:lineRule="auto"/>
        <w:ind w:firstLine="284"/>
        <w:jc w:val="both"/>
        <w:rPr>
          <w:rFonts w:ascii="Times New Roman" w:eastAsia="Times New Roman" w:hAnsi="Times New Roman" w:cs="Times New Roman"/>
          <w:b/>
          <w:sz w:val="24"/>
          <w:szCs w:val="24"/>
          <w:lang w:eastAsia="ru-RU"/>
        </w:rPr>
      </w:pPr>
      <w:r w:rsidRPr="006C2B80">
        <w:rPr>
          <w:rFonts w:ascii="Times New Roman" w:eastAsia="Times New Roman" w:hAnsi="Times New Roman" w:cs="Times New Roman"/>
          <w:sz w:val="24"/>
          <w:szCs w:val="24"/>
          <w:lang w:eastAsia="ru-RU"/>
        </w:rPr>
        <w:t>Форма и дух творчества. Мир образов. Мир разума.</w:t>
      </w:r>
    </w:p>
    <w:p w:rsidR="006C2B80" w:rsidRDefault="006C2B80" w:rsidP="006C2B80">
      <w:pPr>
        <w:autoSpaceDE w:val="0"/>
        <w:spacing w:after="0" w:line="240" w:lineRule="auto"/>
        <w:ind w:firstLine="284"/>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Творчество: дух и формы</w:t>
      </w:r>
    </w:p>
    <w:p w:rsidR="006C2B80" w:rsidRPr="006C2B80" w:rsidRDefault="006C2B80" w:rsidP="006C2B80">
      <w:pPr>
        <w:autoSpaceDE w:val="0"/>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 xml:space="preserve"> Талант как духовный дар. Вдохновение, озарение и духовное зрение. Нравственные смыслы творчества. Путь к истине и духовное состояние человека. Идея преображения в истории и культуре России. Отражение мира видимого и невидимого, горнего и дольнего в творческой деятельности человека. </w:t>
      </w:r>
    </w:p>
    <w:p w:rsidR="006C2B80" w:rsidRPr="006C2B80" w:rsidRDefault="006C2B80" w:rsidP="006C2B80">
      <w:pPr>
        <w:autoSpaceDE w:val="0"/>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 xml:space="preserve">Сказитель, летописец, писатель, поэт и оратор. Творческое слово как отражение духовно-нравственных идеалов и земной действительности. Слово как творец новой реальности. </w:t>
      </w:r>
    </w:p>
    <w:p w:rsidR="006C2B80" w:rsidRPr="006C2B80" w:rsidRDefault="006C2B80" w:rsidP="006C2B80">
      <w:pPr>
        <w:autoSpaceDE w:val="0"/>
        <w:spacing w:after="0" w:line="240" w:lineRule="auto"/>
        <w:ind w:firstLine="284"/>
        <w:jc w:val="both"/>
        <w:rPr>
          <w:rFonts w:ascii="Times New Roman" w:eastAsia="Times New Roman" w:hAnsi="Times New Roman" w:cs="Times New Roman"/>
          <w:b/>
          <w:bCs/>
          <w:iCs/>
          <w:sz w:val="24"/>
          <w:szCs w:val="24"/>
          <w:lang w:eastAsia="ru-RU"/>
        </w:rPr>
      </w:pPr>
      <w:r w:rsidRPr="006C2B80">
        <w:rPr>
          <w:rFonts w:ascii="Times New Roman" w:eastAsia="Times New Roman" w:hAnsi="Times New Roman" w:cs="Times New Roman"/>
          <w:sz w:val="24"/>
          <w:szCs w:val="24"/>
          <w:lang w:eastAsia="ru-RU"/>
        </w:rPr>
        <w:t>Великие мастера слова: летописец Нестор и историк Николай Карамзин, митрополит Иларион и епископ Игнатий Брянчанинов, князь Владимир Мономах и полководец Александр Суворов, писатели Иван Тургенев, Антон Чехов и Леонид Леонов, поэты Александр Пушкин, Федор Тютчев и Николай Рубцов.</w:t>
      </w:r>
    </w:p>
    <w:p w:rsidR="006C2B80" w:rsidRPr="006C2B80" w:rsidRDefault="006C2B80" w:rsidP="006C2B80">
      <w:pPr>
        <w:autoSpaceDE w:val="0"/>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b/>
          <w:bCs/>
          <w:iCs/>
          <w:sz w:val="24"/>
          <w:szCs w:val="24"/>
          <w:lang w:eastAsia="ru-RU"/>
        </w:rPr>
        <w:t xml:space="preserve">Истоки образа </w:t>
      </w:r>
    </w:p>
    <w:p w:rsidR="006C2B80" w:rsidRPr="006C2B80" w:rsidRDefault="006C2B80" w:rsidP="006C2B80">
      <w:pPr>
        <w:autoSpaceDE w:val="0"/>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 xml:space="preserve">Свет, цвет, звук, жесты, формы, ритмы в художественном творчестве как символическое отображение духовных и нравственных состояний человека. </w:t>
      </w:r>
    </w:p>
    <w:p w:rsidR="006C2B80" w:rsidRPr="006C2B80" w:rsidRDefault="006C2B80" w:rsidP="006C2B80">
      <w:pPr>
        <w:autoSpaceDE w:val="0"/>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Эстетические взгляды различных поколений соотечественников: общее и особенное. Самобытность народной эстетики.</w:t>
      </w:r>
    </w:p>
    <w:p w:rsidR="006C2B80" w:rsidRPr="006C2B80" w:rsidRDefault="006C2B80" w:rsidP="006C2B80">
      <w:pPr>
        <w:autoSpaceDE w:val="0"/>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Духовное и нравственное видение мира и ДО-видение образа. Образное и БЕЗ-образное в творчестве. Вдохновение мастера.</w:t>
      </w:r>
    </w:p>
    <w:p w:rsidR="006C2B80" w:rsidRPr="006C2B80" w:rsidRDefault="006C2B80" w:rsidP="006C2B80">
      <w:pPr>
        <w:autoSpaceDE w:val="0"/>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 xml:space="preserve">Выдающиеся творцы образов: иконописец Дионисий, художники Виктор Васнецов и Павел Корин, зодчий Матвей Казаков и скульптор Федот Шубин, композитор Александр Бородин и певец Федор Шаляпин. </w:t>
      </w:r>
    </w:p>
    <w:p w:rsidR="006C2B80" w:rsidRPr="006C2B80" w:rsidRDefault="006C2B80" w:rsidP="006C2B80">
      <w:pPr>
        <w:autoSpaceDE w:val="0"/>
        <w:spacing w:after="0" w:line="240" w:lineRule="auto"/>
        <w:ind w:firstLine="284"/>
        <w:jc w:val="both"/>
        <w:rPr>
          <w:rFonts w:ascii="Times New Roman" w:eastAsia="Times New Roman" w:hAnsi="Times New Roman" w:cs="Times New Roman"/>
          <w:b/>
          <w:iCs/>
          <w:color w:val="000000"/>
          <w:sz w:val="24"/>
          <w:szCs w:val="24"/>
          <w:lang w:eastAsia="ru-RU"/>
        </w:rPr>
      </w:pPr>
      <w:r w:rsidRPr="006C2B80">
        <w:rPr>
          <w:rFonts w:ascii="Times New Roman" w:eastAsia="Times New Roman" w:hAnsi="Times New Roman" w:cs="Times New Roman"/>
          <w:sz w:val="24"/>
          <w:szCs w:val="24"/>
          <w:lang w:eastAsia="ru-RU"/>
        </w:rPr>
        <w:t>Духовные и нравственные уроки их творчества и жизненного пути.</w:t>
      </w:r>
    </w:p>
    <w:p w:rsidR="006C2B80" w:rsidRPr="006C2B80" w:rsidRDefault="006C2B80" w:rsidP="006C2B80">
      <w:pPr>
        <w:autoSpaceDE w:val="0"/>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b/>
          <w:iCs/>
          <w:color w:val="000000"/>
          <w:sz w:val="24"/>
          <w:szCs w:val="24"/>
          <w:lang w:eastAsia="ru-RU"/>
        </w:rPr>
        <w:t>Истоки творчества  разума</w:t>
      </w:r>
    </w:p>
    <w:p w:rsidR="006C2B80" w:rsidRPr="006C2B80" w:rsidRDefault="006C2B80" w:rsidP="006C2B80">
      <w:pPr>
        <w:autoSpaceDE w:val="0"/>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Пути научного творчества. Гипотезы и предвидение, анализ и синтез, теория и аксиома. Научные школы.</w:t>
      </w:r>
    </w:p>
    <w:p w:rsidR="006C2B80" w:rsidRPr="006C2B80" w:rsidRDefault="006C2B80" w:rsidP="006C2B80">
      <w:pPr>
        <w:autoSpaceDE w:val="0"/>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Предназначение ученого. Общественное служение науки.</w:t>
      </w:r>
    </w:p>
    <w:p w:rsidR="006C2B80" w:rsidRPr="006C2B80" w:rsidRDefault="006C2B80" w:rsidP="006C2B80">
      <w:pPr>
        <w:autoSpaceDE w:val="0"/>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 xml:space="preserve">Различные стратегии творческого научного мышления: интуитивное и рациональное, эволюционное и цикличное, аналоговое и образное и др.   </w:t>
      </w:r>
    </w:p>
    <w:p w:rsidR="006C2B80" w:rsidRPr="006C2B80" w:rsidRDefault="006C2B80" w:rsidP="006C2B80">
      <w:pPr>
        <w:autoSpaceDE w:val="0"/>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 xml:space="preserve">Книжный мир Отечества. </w:t>
      </w:r>
    </w:p>
    <w:p w:rsidR="006C2B80" w:rsidRPr="006C2B80" w:rsidRDefault="006C2B80" w:rsidP="006C2B80">
      <w:pPr>
        <w:autoSpaceDE w:val="0"/>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Великие ученые и просветители: князь Ярослав Мудрый,  математик Николай Лобачевский,   механик Иван Кулибин, путешественник Николай Миклухо-Маклай, физиолог Иван Павлов, физик Игорь Курчатов, врач Николай Пирогов, филолог Владимир Даль, издатель Иван Сытин, педагог Константин Ушинский, конструктор Сергей Ильюшин.Научные знания и мудрость.</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b/>
          <w:sz w:val="24"/>
          <w:szCs w:val="24"/>
          <w:lang w:eastAsia="ru-RU"/>
        </w:rPr>
        <w:t>Заключение (1час)</w:t>
      </w:r>
    </w:p>
    <w:p w:rsidR="006C2B80" w:rsidRPr="006C2B80" w:rsidRDefault="006C2B80" w:rsidP="006C2B80">
      <w:pPr>
        <w:spacing w:after="0" w:line="240" w:lineRule="auto"/>
        <w:ind w:firstLine="284"/>
        <w:jc w:val="center"/>
        <w:rPr>
          <w:rFonts w:ascii="Times New Roman" w:eastAsia="Times New Roman" w:hAnsi="Times New Roman" w:cs="Times New Roman"/>
          <w:b/>
          <w:sz w:val="24"/>
          <w:szCs w:val="24"/>
          <w:lang w:eastAsia="ru-RU"/>
        </w:rPr>
      </w:pPr>
      <w:r w:rsidRPr="006C2B80">
        <w:rPr>
          <w:rFonts w:ascii="Times New Roman" w:eastAsia="Times New Roman" w:hAnsi="Times New Roman" w:cs="Times New Roman"/>
          <w:b/>
          <w:sz w:val="24"/>
          <w:szCs w:val="24"/>
          <w:lang w:eastAsia="ru-RU"/>
        </w:rPr>
        <w:t>9 класс</w:t>
      </w:r>
    </w:p>
    <w:p w:rsidR="006C2B80" w:rsidRPr="006C2B80" w:rsidRDefault="006C2B80" w:rsidP="006C2B80">
      <w:pPr>
        <w:spacing w:after="0" w:line="240" w:lineRule="auto"/>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Введение. В поисках истины</w:t>
      </w:r>
    </w:p>
    <w:p w:rsidR="006C2B80" w:rsidRPr="006C2B80" w:rsidRDefault="006C2B80" w:rsidP="006C2B80">
      <w:pPr>
        <w:framePr w:hSpace="171" w:vSpace="55" w:wrap="around" w:vAnchor="text" w:hAnchor="text" w:x="-459"/>
        <w:spacing w:after="0" w:line="240" w:lineRule="auto"/>
        <w:ind w:firstLine="284"/>
        <w:jc w:val="both"/>
        <w:rPr>
          <w:rFonts w:ascii="Times New Roman" w:eastAsia="Times New Roman" w:hAnsi="Times New Roman" w:cs="Times New Roman"/>
          <w:color w:val="000000"/>
          <w:sz w:val="24"/>
          <w:szCs w:val="24"/>
          <w:lang w:eastAsia="ru-RU"/>
        </w:rPr>
      </w:pPr>
    </w:p>
    <w:p w:rsidR="006C2B80" w:rsidRPr="006C2B80" w:rsidRDefault="006C2B80" w:rsidP="006C2B80">
      <w:pPr>
        <w:keepNext/>
        <w:spacing w:after="0" w:line="240" w:lineRule="auto"/>
        <w:ind w:firstLine="284"/>
        <w:jc w:val="both"/>
        <w:outlineLvl w:val="0"/>
        <w:rPr>
          <w:rFonts w:ascii="Times New Roman" w:eastAsia="Times New Roman" w:hAnsi="Times New Roman" w:cs="Times New Roman"/>
          <w:iCs/>
          <w:color w:val="000000"/>
          <w:kern w:val="16"/>
          <w:sz w:val="24"/>
          <w:szCs w:val="24"/>
          <w:lang w:eastAsia="ru-RU"/>
        </w:rPr>
      </w:pPr>
      <w:r w:rsidRPr="006C2B80">
        <w:rPr>
          <w:rFonts w:ascii="Times New Roman" w:eastAsia="Times New Roman" w:hAnsi="Times New Roman" w:cs="Times New Roman"/>
          <w:iCs/>
          <w:color w:val="000000"/>
          <w:kern w:val="16"/>
          <w:sz w:val="24"/>
          <w:szCs w:val="24"/>
          <w:lang w:eastAsia="ru-RU"/>
        </w:rPr>
        <w:lastRenderedPageBreak/>
        <w:t>Различные взгляды на Истину. Истина, как знание, как счастье, как Бог.</w:t>
      </w:r>
    </w:p>
    <w:p w:rsidR="006C2B80" w:rsidRPr="006C2B80" w:rsidRDefault="006C2B80" w:rsidP="006C2B80">
      <w:pPr>
        <w:keepNext/>
        <w:spacing w:after="0" w:line="240" w:lineRule="auto"/>
        <w:ind w:firstLine="284"/>
        <w:jc w:val="both"/>
        <w:outlineLvl w:val="0"/>
        <w:rPr>
          <w:rFonts w:ascii="Times New Roman" w:eastAsia="Times New Roman" w:hAnsi="Times New Roman" w:cs="Times New Roman"/>
          <w:iCs/>
          <w:color w:val="000000"/>
          <w:kern w:val="16"/>
          <w:sz w:val="24"/>
          <w:szCs w:val="24"/>
          <w:lang w:eastAsia="ru-RU"/>
        </w:rPr>
      </w:pPr>
      <w:r w:rsidRPr="006C2B80">
        <w:rPr>
          <w:rFonts w:ascii="Times New Roman" w:eastAsia="Times New Roman" w:hAnsi="Times New Roman" w:cs="Times New Roman"/>
          <w:iCs/>
          <w:color w:val="000000"/>
          <w:kern w:val="16"/>
          <w:sz w:val="24"/>
          <w:szCs w:val="24"/>
          <w:lang w:eastAsia="ru-RU"/>
        </w:rPr>
        <w:t xml:space="preserve">Два типа культуры – сотериологический( «сотерио» – спасение греч.), и эвдемонический ( «эвдемония» - счастье греч.) Выбор пути к Истине дело совести и свободы каждого. Нагорная проповедь </w:t>
      </w:r>
    </w:p>
    <w:p w:rsidR="006C2B80" w:rsidRPr="006C2B80" w:rsidRDefault="006C2B80" w:rsidP="006C2B80">
      <w:pPr>
        <w:spacing w:after="0" w:line="240" w:lineRule="auto"/>
        <w:ind w:firstLine="284"/>
        <w:jc w:val="both"/>
        <w:rPr>
          <w:rFonts w:ascii="Times New Roman" w:eastAsia="Times New Roman" w:hAnsi="Times New Roman" w:cs="Times New Roman"/>
          <w:b/>
          <w:sz w:val="24"/>
          <w:szCs w:val="24"/>
          <w:lang w:eastAsia="ru-RU"/>
        </w:rPr>
      </w:pPr>
      <w:r w:rsidRPr="006C2B80">
        <w:rPr>
          <w:rFonts w:ascii="Times New Roman" w:eastAsia="Times New Roman" w:hAnsi="Times New Roman" w:cs="Times New Roman"/>
          <w:b/>
          <w:sz w:val="24"/>
          <w:szCs w:val="24"/>
          <w:lang w:eastAsia="ru-RU"/>
        </w:rPr>
        <w:t xml:space="preserve">Пути к Истине: взгляд человеческий </w:t>
      </w:r>
    </w:p>
    <w:p w:rsidR="006C2B80" w:rsidRPr="006C2B80" w:rsidRDefault="006C2B80" w:rsidP="006C2B80">
      <w:pPr>
        <w:shd w:val="clear" w:color="auto" w:fill="FFFFFF"/>
        <w:tabs>
          <w:tab w:val="left" w:pos="3547"/>
        </w:tabs>
        <w:spacing w:after="0" w:line="240" w:lineRule="auto"/>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color w:val="000000"/>
          <w:spacing w:val="-2"/>
          <w:w w:val="114"/>
          <w:sz w:val="24"/>
          <w:szCs w:val="24"/>
          <w:lang w:eastAsia="ru-RU"/>
        </w:rPr>
        <w:t>Любовь и семья.</w:t>
      </w:r>
    </w:p>
    <w:p w:rsidR="006C2B80" w:rsidRPr="006C2B80" w:rsidRDefault="006C2B80" w:rsidP="006C2B80">
      <w:pPr>
        <w:keepNext/>
        <w:spacing w:after="0" w:line="240" w:lineRule="auto"/>
        <w:ind w:firstLine="284"/>
        <w:jc w:val="both"/>
        <w:outlineLvl w:val="0"/>
        <w:rPr>
          <w:rFonts w:ascii="Times New Roman" w:eastAsia="Times New Roman" w:hAnsi="Times New Roman" w:cs="Times New Roman"/>
          <w:iCs/>
          <w:color w:val="000000"/>
          <w:kern w:val="16"/>
          <w:sz w:val="24"/>
          <w:szCs w:val="24"/>
          <w:lang w:eastAsia="ru-RU"/>
        </w:rPr>
      </w:pPr>
      <w:r w:rsidRPr="006C2B80">
        <w:rPr>
          <w:rFonts w:ascii="Times New Roman" w:eastAsia="Times New Roman" w:hAnsi="Times New Roman" w:cs="Times New Roman"/>
          <w:iCs/>
          <w:color w:val="000000"/>
          <w:kern w:val="16"/>
          <w:sz w:val="24"/>
          <w:szCs w:val="24"/>
          <w:lang w:eastAsia="ru-RU"/>
        </w:rPr>
        <w:t>Любовь и влюбленность - где радостный путь к Истине?</w:t>
      </w:r>
    </w:p>
    <w:p w:rsidR="006C2B80" w:rsidRPr="006C2B80" w:rsidRDefault="006C2B80" w:rsidP="006C2B80">
      <w:pPr>
        <w:keepNext/>
        <w:spacing w:after="0" w:line="240" w:lineRule="auto"/>
        <w:ind w:firstLine="284"/>
        <w:jc w:val="both"/>
        <w:outlineLvl w:val="0"/>
        <w:rPr>
          <w:rFonts w:ascii="Times New Roman" w:eastAsia="Times New Roman" w:hAnsi="Times New Roman" w:cs="Times New Roman"/>
          <w:iCs/>
          <w:color w:val="000000"/>
          <w:spacing w:val="-3"/>
          <w:kern w:val="16"/>
          <w:sz w:val="24"/>
          <w:szCs w:val="24"/>
          <w:lang w:eastAsia="ru-RU"/>
        </w:rPr>
      </w:pPr>
      <w:r w:rsidRPr="006C2B80">
        <w:rPr>
          <w:rFonts w:ascii="Times New Roman" w:eastAsia="Times New Roman" w:hAnsi="Times New Roman" w:cs="Times New Roman"/>
          <w:iCs/>
          <w:color w:val="000000"/>
          <w:spacing w:val="-3"/>
          <w:kern w:val="16"/>
          <w:sz w:val="24"/>
          <w:szCs w:val="24"/>
          <w:lang w:eastAsia="ru-RU"/>
        </w:rPr>
        <w:t>Семья как подвиг во имя Истины</w:t>
      </w:r>
    </w:p>
    <w:p w:rsidR="006C2B80" w:rsidRPr="006C2B80" w:rsidRDefault="006C2B80" w:rsidP="006C2B80">
      <w:pPr>
        <w:keepNext/>
        <w:spacing w:after="0" w:line="240" w:lineRule="auto"/>
        <w:ind w:firstLine="284"/>
        <w:jc w:val="both"/>
        <w:outlineLvl w:val="0"/>
        <w:rPr>
          <w:rFonts w:ascii="Times New Roman" w:eastAsia="Times New Roman" w:hAnsi="Times New Roman" w:cs="Times New Roman"/>
          <w:iCs/>
          <w:color w:val="000000"/>
          <w:kern w:val="16"/>
          <w:sz w:val="24"/>
          <w:szCs w:val="24"/>
          <w:lang w:eastAsia="ru-RU"/>
        </w:rPr>
      </w:pPr>
      <w:r w:rsidRPr="006C2B80">
        <w:rPr>
          <w:rFonts w:ascii="Times New Roman" w:eastAsia="Times New Roman" w:hAnsi="Times New Roman" w:cs="Times New Roman"/>
          <w:iCs/>
          <w:color w:val="000000"/>
          <w:spacing w:val="-2"/>
          <w:kern w:val="16"/>
          <w:sz w:val="24"/>
          <w:szCs w:val="24"/>
          <w:lang w:eastAsia="ru-RU"/>
        </w:rPr>
        <w:t xml:space="preserve">Как сбиваются с пути к Истине? </w:t>
      </w:r>
      <w:r w:rsidRPr="006C2B80">
        <w:rPr>
          <w:rFonts w:ascii="Times New Roman" w:eastAsia="Times New Roman" w:hAnsi="Times New Roman" w:cs="Times New Roman"/>
          <w:iCs/>
          <w:color w:val="000000"/>
          <w:spacing w:val="-3"/>
          <w:kern w:val="16"/>
          <w:sz w:val="24"/>
          <w:szCs w:val="24"/>
          <w:lang w:eastAsia="ru-RU"/>
        </w:rPr>
        <w:t>Малая Церковь.</w:t>
      </w:r>
      <w:r w:rsidRPr="006C2B80">
        <w:rPr>
          <w:rFonts w:ascii="Times New Roman" w:eastAsia="Times New Roman" w:hAnsi="Times New Roman" w:cs="Times New Roman"/>
          <w:iCs/>
          <w:color w:val="000000"/>
          <w:kern w:val="16"/>
          <w:sz w:val="24"/>
          <w:szCs w:val="24"/>
          <w:lang w:eastAsia="ru-RU"/>
        </w:rPr>
        <w:t xml:space="preserve"> Что такое истинная любовь? Показать отличие современных взглядов на любовь от взглядов Православной Церкви.</w:t>
      </w:r>
    </w:p>
    <w:p w:rsidR="006C2B80" w:rsidRPr="006C2B80" w:rsidRDefault="006C2B80" w:rsidP="006C2B80">
      <w:pPr>
        <w:keepNext/>
        <w:spacing w:after="0" w:line="240" w:lineRule="auto"/>
        <w:ind w:firstLine="284"/>
        <w:jc w:val="both"/>
        <w:outlineLvl w:val="0"/>
        <w:rPr>
          <w:rFonts w:ascii="Times New Roman" w:eastAsia="Times New Roman" w:hAnsi="Times New Roman" w:cs="Times New Roman"/>
          <w:iCs/>
          <w:color w:val="000000"/>
          <w:kern w:val="16"/>
          <w:sz w:val="24"/>
          <w:szCs w:val="24"/>
          <w:lang w:eastAsia="ru-RU"/>
        </w:rPr>
      </w:pPr>
      <w:r w:rsidRPr="006C2B80">
        <w:rPr>
          <w:rFonts w:ascii="Times New Roman" w:eastAsia="Times New Roman" w:hAnsi="Times New Roman" w:cs="Times New Roman"/>
          <w:iCs/>
          <w:color w:val="000000"/>
          <w:kern w:val="16"/>
          <w:sz w:val="24"/>
          <w:szCs w:val="24"/>
          <w:lang w:eastAsia="ru-RU"/>
        </w:rPr>
        <w:t xml:space="preserve">Истинная любовь, чувственность, платоническая любовь, самопожертвование. Отношение к браку Православной Церкви. Показать отличие отношения к браку в современном обществе от отношения Православной Церкви/. </w:t>
      </w:r>
    </w:p>
    <w:p w:rsidR="006C2B80" w:rsidRPr="006C2B80" w:rsidRDefault="006C2B80" w:rsidP="006C2B80">
      <w:pPr>
        <w:keepNext/>
        <w:spacing w:after="0" w:line="240" w:lineRule="auto"/>
        <w:ind w:firstLine="284"/>
        <w:jc w:val="both"/>
        <w:outlineLvl w:val="0"/>
        <w:rPr>
          <w:rFonts w:ascii="Times New Roman" w:eastAsia="Times New Roman" w:hAnsi="Times New Roman" w:cs="Times New Roman"/>
          <w:i/>
          <w:iCs/>
          <w:color w:val="000000"/>
          <w:kern w:val="16"/>
          <w:sz w:val="24"/>
          <w:szCs w:val="24"/>
          <w:lang w:eastAsia="ru-RU"/>
        </w:rPr>
      </w:pPr>
      <w:r w:rsidRPr="006C2B80">
        <w:rPr>
          <w:rFonts w:ascii="Times New Roman" w:eastAsia="Times New Roman" w:hAnsi="Times New Roman" w:cs="Times New Roman"/>
          <w:iCs/>
          <w:color w:val="000000"/>
          <w:kern w:val="16"/>
          <w:sz w:val="24"/>
          <w:szCs w:val="24"/>
          <w:lang w:eastAsia="ru-RU"/>
        </w:rPr>
        <w:t>Обряд венчания, блуд, прелюбодейство, глава семьи. "Брак — Божие благословение». Познакомить со взглядами императрицы Александры Федоровны на семейную жизнь</w:t>
      </w:r>
      <w:r w:rsidRPr="006C2B80">
        <w:rPr>
          <w:rFonts w:ascii="Times New Roman" w:eastAsia="Times New Roman" w:hAnsi="Times New Roman" w:cs="Times New Roman"/>
          <w:i/>
          <w:iCs/>
          <w:color w:val="000000"/>
          <w:kern w:val="16"/>
          <w:sz w:val="24"/>
          <w:szCs w:val="24"/>
          <w:lang w:eastAsia="ru-RU"/>
        </w:rPr>
        <w:t>.</w:t>
      </w:r>
    </w:p>
    <w:p w:rsidR="006C2B80" w:rsidRPr="006C2B80" w:rsidRDefault="006C2B80" w:rsidP="006C2B80">
      <w:pPr>
        <w:shd w:val="clear" w:color="auto" w:fill="FFFFFF"/>
        <w:spacing w:after="0" w:line="240" w:lineRule="auto"/>
        <w:ind w:firstLine="284"/>
        <w:jc w:val="both"/>
        <w:rPr>
          <w:rFonts w:ascii="Times New Roman" w:eastAsia="Times New Roman" w:hAnsi="Times New Roman" w:cs="Times New Roman"/>
          <w:b/>
          <w:sz w:val="24"/>
          <w:szCs w:val="24"/>
          <w:lang w:eastAsia="ru-RU"/>
        </w:rPr>
      </w:pPr>
      <w:r w:rsidRPr="006C2B80">
        <w:rPr>
          <w:rFonts w:ascii="Times New Roman" w:eastAsia="Times New Roman" w:hAnsi="Times New Roman" w:cs="Times New Roman"/>
          <w:b/>
          <w:sz w:val="24"/>
          <w:szCs w:val="24"/>
          <w:lang w:eastAsia="ru-RU"/>
        </w:rPr>
        <w:t xml:space="preserve">Власть. </w:t>
      </w:r>
    </w:p>
    <w:p w:rsidR="006C2B80" w:rsidRPr="006C2B80" w:rsidRDefault="006C2B80" w:rsidP="006C2B80">
      <w:pPr>
        <w:keepNext/>
        <w:spacing w:after="0" w:line="240" w:lineRule="auto"/>
        <w:ind w:firstLine="284"/>
        <w:jc w:val="both"/>
        <w:outlineLvl w:val="0"/>
        <w:rPr>
          <w:rFonts w:ascii="Times New Roman" w:eastAsia="Times New Roman" w:hAnsi="Times New Roman" w:cs="Times New Roman"/>
          <w:iCs/>
          <w:color w:val="000000"/>
          <w:kern w:val="16"/>
          <w:sz w:val="24"/>
          <w:szCs w:val="24"/>
          <w:lang w:eastAsia="ru-RU"/>
        </w:rPr>
      </w:pPr>
      <w:r w:rsidRPr="006C2B80">
        <w:rPr>
          <w:rFonts w:ascii="Times New Roman" w:eastAsia="Times New Roman" w:hAnsi="Times New Roman" w:cs="Times New Roman"/>
          <w:iCs/>
          <w:color w:val="000000"/>
          <w:kern w:val="16"/>
          <w:sz w:val="24"/>
          <w:szCs w:val="24"/>
          <w:lang w:eastAsia="ru-RU"/>
        </w:rPr>
        <w:t>Показать отношение Православной Церкви к власти.</w:t>
      </w:r>
    </w:p>
    <w:p w:rsidR="006C2B80" w:rsidRPr="006C2B80" w:rsidRDefault="006C2B80" w:rsidP="006C2B80">
      <w:pPr>
        <w:keepNext/>
        <w:spacing w:after="0" w:line="240" w:lineRule="auto"/>
        <w:ind w:firstLine="284"/>
        <w:jc w:val="both"/>
        <w:outlineLvl w:val="0"/>
        <w:rPr>
          <w:rFonts w:ascii="Times New Roman" w:eastAsia="Times New Roman" w:hAnsi="Times New Roman" w:cs="Times New Roman"/>
          <w:iCs/>
          <w:color w:val="000000"/>
          <w:kern w:val="16"/>
          <w:sz w:val="24"/>
          <w:szCs w:val="24"/>
          <w:lang w:eastAsia="ru-RU"/>
        </w:rPr>
      </w:pPr>
      <w:r w:rsidRPr="006C2B80">
        <w:rPr>
          <w:rFonts w:ascii="Times New Roman" w:eastAsia="Times New Roman" w:hAnsi="Times New Roman" w:cs="Times New Roman"/>
          <w:iCs/>
          <w:color w:val="000000"/>
          <w:kern w:val="16"/>
          <w:sz w:val="24"/>
          <w:szCs w:val="24"/>
          <w:lang w:eastAsia="ru-RU"/>
        </w:rPr>
        <w:t>Божия власть.</w:t>
      </w:r>
      <w:r w:rsidRPr="006C2B80">
        <w:rPr>
          <w:rFonts w:ascii="Times New Roman" w:eastAsia="Times New Roman" w:hAnsi="Times New Roman" w:cs="Times New Roman"/>
          <w:iCs/>
          <w:color w:val="000000"/>
          <w:spacing w:val="4"/>
          <w:kern w:val="16"/>
          <w:sz w:val="24"/>
          <w:szCs w:val="24"/>
          <w:lang w:eastAsia="ru-RU"/>
        </w:rPr>
        <w:t xml:space="preserve"> Из глубокой древности дошло до нас утверждение, что власть - это </w:t>
      </w:r>
      <w:r w:rsidRPr="006C2B80">
        <w:rPr>
          <w:rFonts w:ascii="Times New Roman" w:eastAsia="Times New Roman" w:hAnsi="Times New Roman" w:cs="Times New Roman"/>
          <w:iCs/>
          <w:color w:val="000000"/>
          <w:spacing w:val="-1"/>
          <w:kern w:val="16"/>
          <w:sz w:val="24"/>
          <w:szCs w:val="24"/>
          <w:lang w:eastAsia="ru-RU"/>
        </w:rPr>
        <w:t xml:space="preserve">право управлять и повелевать людьми. Для того, кто любит власть, не так уж важно, кем управлять - родом, племенем, целой страной или, скажем, семьей. </w:t>
      </w:r>
      <w:r w:rsidRPr="006C2B80">
        <w:rPr>
          <w:rFonts w:ascii="Times New Roman" w:eastAsia="Times New Roman" w:hAnsi="Times New Roman" w:cs="Times New Roman"/>
          <w:iCs/>
          <w:color w:val="000000"/>
          <w:spacing w:val="7"/>
          <w:kern w:val="16"/>
          <w:sz w:val="24"/>
          <w:szCs w:val="24"/>
          <w:lang w:eastAsia="ru-RU"/>
        </w:rPr>
        <w:t xml:space="preserve">«Поле власти» могло быть предельно малым предельно большим. Но в </w:t>
      </w:r>
      <w:r w:rsidRPr="006C2B80">
        <w:rPr>
          <w:rFonts w:ascii="Times New Roman" w:eastAsia="Times New Roman" w:hAnsi="Times New Roman" w:cs="Times New Roman"/>
          <w:iCs/>
          <w:color w:val="000000"/>
          <w:spacing w:val="11"/>
          <w:kern w:val="16"/>
          <w:sz w:val="24"/>
          <w:szCs w:val="24"/>
          <w:lang w:eastAsia="ru-RU"/>
        </w:rPr>
        <w:t xml:space="preserve">любом случае власть воспринималась как осознание своей силы и </w:t>
      </w:r>
      <w:r w:rsidRPr="006C2B80">
        <w:rPr>
          <w:rFonts w:ascii="Times New Roman" w:eastAsia="Times New Roman" w:hAnsi="Times New Roman" w:cs="Times New Roman"/>
          <w:iCs/>
          <w:color w:val="000000"/>
          <w:kern w:val="16"/>
          <w:sz w:val="24"/>
          <w:szCs w:val="24"/>
          <w:lang w:eastAsia="ru-RU"/>
        </w:rPr>
        <w:t>возможности навязывать другим свою волю, свои решения.</w:t>
      </w:r>
    </w:p>
    <w:p w:rsidR="006C2B80" w:rsidRPr="006C2B80" w:rsidRDefault="006C2B80" w:rsidP="006C2B80">
      <w:pPr>
        <w:keepNext/>
        <w:spacing w:after="0" w:line="240" w:lineRule="auto"/>
        <w:ind w:firstLine="284"/>
        <w:jc w:val="both"/>
        <w:outlineLvl w:val="0"/>
        <w:rPr>
          <w:rFonts w:ascii="Times New Roman" w:eastAsia="Times New Roman" w:hAnsi="Times New Roman" w:cs="Times New Roman"/>
          <w:iCs/>
          <w:color w:val="000000"/>
          <w:kern w:val="16"/>
          <w:sz w:val="24"/>
          <w:szCs w:val="24"/>
          <w:lang w:eastAsia="ru-RU"/>
        </w:rPr>
      </w:pPr>
      <w:r w:rsidRPr="006C2B80">
        <w:rPr>
          <w:rFonts w:ascii="Times New Roman" w:eastAsia="Times New Roman" w:hAnsi="Times New Roman" w:cs="Times New Roman"/>
          <w:iCs/>
          <w:color w:val="000000"/>
          <w:spacing w:val="-3"/>
          <w:kern w:val="16"/>
          <w:sz w:val="24"/>
          <w:szCs w:val="24"/>
          <w:lang w:eastAsia="ru-RU"/>
        </w:rPr>
        <w:t>Какой бывает власть?</w:t>
      </w:r>
    </w:p>
    <w:p w:rsidR="006C2B80" w:rsidRPr="006C2B80" w:rsidRDefault="006C2B80" w:rsidP="006C2B80">
      <w:pPr>
        <w:keepNext/>
        <w:spacing w:after="0" w:line="240" w:lineRule="auto"/>
        <w:ind w:firstLine="284"/>
        <w:jc w:val="both"/>
        <w:outlineLvl w:val="0"/>
        <w:rPr>
          <w:rFonts w:ascii="Times New Roman" w:eastAsia="Times New Roman" w:hAnsi="Times New Roman" w:cs="Times New Roman"/>
          <w:iCs/>
          <w:color w:val="000000"/>
          <w:kern w:val="16"/>
          <w:sz w:val="24"/>
          <w:szCs w:val="24"/>
          <w:lang w:eastAsia="ru-RU"/>
        </w:rPr>
      </w:pPr>
      <w:r w:rsidRPr="006C2B80">
        <w:rPr>
          <w:rFonts w:ascii="Times New Roman" w:eastAsia="Times New Roman" w:hAnsi="Times New Roman" w:cs="Times New Roman"/>
          <w:iCs/>
          <w:color w:val="000000"/>
          <w:spacing w:val="2"/>
          <w:kern w:val="16"/>
          <w:sz w:val="24"/>
          <w:szCs w:val="24"/>
          <w:lang w:eastAsia="ru-RU"/>
        </w:rPr>
        <w:t>Власть над государс</w:t>
      </w:r>
      <w:r w:rsidR="00B14890">
        <w:rPr>
          <w:rFonts w:ascii="Times New Roman" w:eastAsia="Times New Roman" w:hAnsi="Times New Roman" w:cs="Times New Roman"/>
          <w:iCs/>
          <w:color w:val="000000"/>
          <w:spacing w:val="2"/>
          <w:kern w:val="16"/>
          <w:sz w:val="24"/>
          <w:szCs w:val="24"/>
          <w:lang w:eastAsia="ru-RU"/>
        </w:rPr>
        <w:t>твом.... Власть над сообществом</w:t>
      </w:r>
      <w:r w:rsidRPr="006C2B80">
        <w:rPr>
          <w:rFonts w:ascii="Times New Roman" w:eastAsia="Times New Roman" w:hAnsi="Times New Roman" w:cs="Times New Roman"/>
          <w:iCs/>
          <w:color w:val="000000"/>
          <w:spacing w:val="2"/>
          <w:kern w:val="16"/>
          <w:sz w:val="24"/>
          <w:szCs w:val="24"/>
          <w:lang w:eastAsia="ru-RU"/>
        </w:rPr>
        <w:t xml:space="preserve">....Власть над </w:t>
      </w:r>
      <w:r w:rsidRPr="006C2B80">
        <w:rPr>
          <w:rFonts w:ascii="Times New Roman" w:eastAsia="Times New Roman" w:hAnsi="Times New Roman" w:cs="Times New Roman"/>
          <w:iCs/>
          <w:color w:val="000000"/>
          <w:spacing w:val="-4"/>
          <w:kern w:val="16"/>
          <w:sz w:val="24"/>
          <w:szCs w:val="24"/>
          <w:lang w:eastAsia="ru-RU"/>
        </w:rPr>
        <w:t>ближними</w:t>
      </w:r>
    </w:p>
    <w:p w:rsidR="006C2B80" w:rsidRPr="006C2B80" w:rsidRDefault="006C2B80" w:rsidP="006C2B80">
      <w:pPr>
        <w:keepNext/>
        <w:spacing w:after="0" w:line="240" w:lineRule="auto"/>
        <w:ind w:firstLine="284"/>
        <w:jc w:val="both"/>
        <w:outlineLvl w:val="0"/>
        <w:rPr>
          <w:rFonts w:ascii="Times New Roman" w:eastAsia="Times New Roman" w:hAnsi="Times New Roman" w:cs="Times New Roman"/>
          <w:iCs/>
          <w:color w:val="000000"/>
          <w:kern w:val="16"/>
          <w:sz w:val="24"/>
          <w:szCs w:val="24"/>
          <w:lang w:eastAsia="ru-RU"/>
        </w:rPr>
      </w:pPr>
      <w:r w:rsidRPr="006C2B80">
        <w:rPr>
          <w:rFonts w:ascii="Times New Roman" w:eastAsia="Times New Roman" w:hAnsi="Times New Roman" w:cs="Times New Roman"/>
          <w:iCs/>
          <w:color w:val="000000"/>
          <w:spacing w:val="2"/>
          <w:kern w:val="16"/>
          <w:sz w:val="24"/>
          <w:szCs w:val="24"/>
          <w:lang w:eastAsia="ru-RU"/>
        </w:rPr>
        <w:t xml:space="preserve">Власть над собой «Иметь власть над собой, над своими чувствами» </w:t>
      </w:r>
      <w:r w:rsidRPr="006C2B80">
        <w:rPr>
          <w:rFonts w:ascii="Times New Roman" w:eastAsia="Times New Roman" w:hAnsi="Times New Roman" w:cs="Times New Roman"/>
          <w:iCs/>
          <w:color w:val="000000"/>
          <w:kern w:val="16"/>
          <w:sz w:val="24"/>
          <w:szCs w:val="24"/>
          <w:lang w:eastAsia="ru-RU"/>
        </w:rPr>
        <w:t>«Учитесь властвовать собой»</w:t>
      </w:r>
    </w:p>
    <w:p w:rsidR="006C2B80" w:rsidRPr="006C2B80" w:rsidRDefault="006C2B80" w:rsidP="006C2B80">
      <w:pPr>
        <w:keepNext/>
        <w:spacing w:after="0" w:line="240" w:lineRule="auto"/>
        <w:ind w:firstLine="284"/>
        <w:jc w:val="both"/>
        <w:outlineLvl w:val="0"/>
        <w:rPr>
          <w:rFonts w:ascii="Times New Roman" w:eastAsia="Times New Roman" w:hAnsi="Times New Roman" w:cs="Times New Roman"/>
          <w:iCs/>
          <w:color w:val="000000"/>
          <w:kern w:val="16"/>
          <w:sz w:val="24"/>
          <w:szCs w:val="24"/>
          <w:lang w:eastAsia="ru-RU"/>
        </w:rPr>
      </w:pPr>
      <w:r w:rsidRPr="006C2B80">
        <w:rPr>
          <w:rFonts w:ascii="Times New Roman" w:eastAsia="Times New Roman" w:hAnsi="Times New Roman" w:cs="Times New Roman"/>
          <w:iCs/>
          <w:color w:val="000000"/>
          <w:spacing w:val="3"/>
          <w:kern w:val="16"/>
          <w:sz w:val="24"/>
          <w:szCs w:val="24"/>
          <w:lang w:eastAsia="ru-RU"/>
        </w:rPr>
        <w:t>Власть вещей, власть денег - метафоры</w:t>
      </w:r>
    </w:p>
    <w:p w:rsidR="006C2B80" w:rsidRPr="006C2B80" w:rsidRDefault="006C2B80" w:rsidP="006C2B80">
      <w:pPr>
        <w:keepNext/>
        <w:spacing w:after="0" w:line="240" w:lineRule="auto"/>
        <w:ind w:firstLine="284"/>
        <w:jc w:val="both"/>
        <w:outlineLvl w:val="0"/>
        <w:rPr>
          <w:rFonts w:ascii="Times New Roman" w:eastAsia="Times New Roman" w:hAnsi="Times New Roman" w:cs="Times New Roman"/>
          <w:iCs/>
          <w:color w:val="000000"/>
          <w:kern w:val="16"/>
          <w:sz w:val="24"/>
          <w:szCs w:val="24"/>
          <w:lang w:eastAsia="ru-RU"/>
        </w:rPr>
      </w:pPr>
      <w:r w:rsidRPr="006C2B80">
        <w:rPr>
          <w:rFonts w:ascii="Times New Roman" w:eastAsia="Times New Roman" w:hAnsi="Times New Roman" w:cs="Times New Roman"/>
          <w:iCs/>
          <w:color w:val="000000"/>
          <w:spacing w:val="1"/>
          <w:kern w:val="16"/>
          <w:sz w:val="24"/>
          <w:szCs w:val="24"/>
          <w:lang w:eastAsia="ru-RU"/>
        </w:rPr>
        <w:t xml:space="preserve">Власть выражена в законах, нормах, правилах, запретах, волевых и </w:t>
      </w:r>
      <w:r w:rsidRPr="006C2B80">
        <w:rPr>
          <w:rFonts w:ascii="Times New Roman" w:eastAsia="Times New Roman" w:hAnsi="Times New Roman" w:cs="Times New Roman"/>
          <w:iCs/>
          <w:color w:val="000000"/>
          <w:kern w:val="16"/>
          <w:sz w:val="24"/>
          <w:szCs w:val="24"/>
          <w:lang w:eastAsia="ru-RU"/>
        </w:rPr>
        <w:t>эмоциональных воздействиях.</w:t>
      </w:r>
    </w:p>
    <w:p w:rsidR="006C2B80" w:rsidRPr="006C2B80" w:rsidRDefault="006C2B80" w:rsidP="006C2B80">
      <w:pPr>
        <w:shd w:val="clear" w:color="auto" w:fill="FFFFFF"/>
        <w:spacing w:after="0" w:line="240" w:lineRule="auto"/>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Карьера и слава. </w:t>
      </w:r>
    </w:p>
    <w:p w:rsidR="006C2B80" w:rsidRPr="006C2B80" w:rsidRDefault="006C2B80" w:rsidP="006C2B80">
      <w:pPr>
        <w:keepNext/>
        <w:spacing w:after="0" w:line="240" w:lineRule="auto"/>
        <w:ind w:firstLine="284"/>
        <w:jc w:val="both"/>
        <w:outlineLvl w:val="0"/>
        <w:rPr>
          <w:rFonts w:ascii="Times New Roman" w:eastAsia="Times New Roman" w:hAnsi="Times New Roman" w:cs="Times New Roman"/>
          <w:iCs/>
          <w:color w:val="000000"/>
          <w:kern w:val="16"/>
          <w:sz w:val="24"/>
          <w:szCs w:val="24"/>
          <w:lang w:eastAsia="ru-RU"/>
        </w:rPr>
      </w:pPr>
      <w:r w:rsidRPr="006C2B80">
        <w:rPr>
          <w:rFonts w:ascii="Times New Roman" w:eastAsia="Times New Roman" w:hAnsi="Times New Roman" w:cs="Times New Roman"/>
          <w:iCs/>
          <w:color w:val="000000"/>
          <w:kern w:val="16"/>
          <w:sz w:val="24"/>
          <w:szCs w:val="24"/>
          <w:lang w:eastAsia="ru-RU"/>
        </w:rPr>
        <w:t>Слава, известность в поселении, сообществе, городе, стране, мире.Успех, должности, чины, награды.В чем замысел творца?</w:t>
      </w:r>
    </w:p>
    <w:p w:rsidR="006C2B80" w:rsidRPr="006C2B80" w:rsidRDefault="006C2B80" w:rsidP="006C2B80">
      <w:pPr>
        <w:keepNext/>
        <w:spacing w:after="0" w:line="240" w:lineRule="auto"/>
        <w:ind w:firstLine="284"/>
        <w:jc w:val="both"/>
        <w:outlineLvl w:val="0"/>
        <w:rPr>
          <w:rFonts w:ascii="Times New Roman" w:eastAsia="Times New Roman" w:hAnsi="Times New Roman" w:cs="Times New Roman"/>
          <w:iCs/>
          <w:color w:val="000000"/>
          <w:kern w:val="16"/>
          <w:sz w:val="24"/>
          <w:szCs w:val="24"/>
          <w:lang w:eastAsia="ru-RU"/>
        </w:rPr>
      </w:pPr>
      <w:r w:rsidRPr="006C2B80">
        <w:rPr>
          <w:rFonts w:ascii="Times New Roman" w:eastAsia="Times New Roman" w:hAnsi="Times New Roman" w:cs="Times New Roman"/>
          <w:iCs/>
          <w:color w:val="000000"/>
          <w:kern w:val="16"/>
          <w:sz w:val="24"/>
          <w:szCs w:val="24"/>
          <w:lang w:eastAsia="ru-RU"/>
        </w:rPr>
        <w:t>Как славу и успех может понять человек? Слава по достоинству, успех по заслугам. Добиться славы любым путем. Какие силы и во имя чего тратит человек на путях к славе и успеху? Какие соблазны ждут на этом пути?</w:t>
      </w:r>
    </w:p>
    <w:p w:rsidR="006C2B80" w:rsidRPr="006C2B80" w:rsidRDefault="006C2B80" w:rsidP="006C2B80">
      <w:pPr>
        <w:keepNext/>
        <w:spacing w:after="0" w:line="240" w:lineRule="auto"/>
        <w:ind w:firstLine="284"/>
        <w:jc w:val="both"/>
        <w:outlineLvl w:val="0"/>
        <w:rPr>
          <w:rFonts w:ascii="Times New Roman" w:eastAsia="Times New Roman" w:hAnsi="Times New Roman" w:cs="Times New Roman"/>
          <w:iCs/>
          <w:color w:val="000000"/>
          <w:kern w:val="16"/>
          <w:sz w:val="24"/>
          <w:szCs w:val="24"/>
          <w:lang w:eastAsia="ru-RU"/>
        </w:rPr>
      </w:pPr>
      <w:r w:rsidRPr="006C2B80">
        <w:rPr>
          <w:rFonts w:ascii="Times New Roman" w:eastAsia="Times New Roman" w:hAnsi="Times New Roman" w:cs="Times New Roman"/>
          <w:iCs/>
          <w:color w:val="000000"/>
          <w:kern w:val="16"/>
          <w:sz w:val="24"/>
          <w:szCs w:val="24"/>
          <w:lang w:eastAsia="ru-RU"/>
        </w:rPr>
        <w:t>Куда может привести путь к славе и успеху?Как не сбиться с пути?</w:t>
      </w:r>
    </w:p>
    <w:p w:rsidR="006C2B80" w:rsidRDefault="006C2B80" w:rsidP="006C2B80">
      <w:pPr>
        <w:shd w:val="clear" w:color="auto" w:fill="FFFFFF"/>
        <w:spacing w:after="0" w:line="240" w:lineRule="auto"/>
        <w:ind w:firstLine="284"/>
        <w:jc w:val="both"/>
        <w:rPr>
          <w:rFonts w:ascii="Times New Roman" w:eastAsia="Times New Roman" w:hAnsi="Times New Roman" w:cs="Times New Roman"/>
          <w:b/>
          <w:sz w:val="24"/>
          <w:szCs w:val="24"/>
          <w:lang w:eastAsia="ru-RU"/>
        </w:rPr>
      </w:pPr>
      <w:r w:rsidRPr="006C2B80">
        <w:rPr>
          <w:rFonts w:ascii="Times New Roman" w:eastAsia="Times New Roman" w:hAnsi="Times New Roman" w:cs="Times New Roman"/>
          <w:b/>
          <w:color w:val="000000"/>
          <w:spacing w:val="1"/>
          <w:sz w:val="24"/>
          <w:szCs w:val="24"/>
          <w:lang w:eastAsia="ru-RU"/>
        </w:rPr>
        <w:t xml:space="preserve">Богатство. </w:t>
      </w:r>
    </w:p>
    <w:p w:rsidR="006C2B80" w:rsidRPr="006C2B80" w:rsidRDefault="006C2B80" w:rsidP="006C2B80">
      <w:pPr>
        <w:shd w:val="clear" w:color="auto" w:fill="FFFFFF"/>
        <w:spacing w:after="0" w:line="240" w:lineRule="auto"/>
        <w:ind w:firstLine="284"/>
        <w:jc w:val="both"/>
        <w:rPr>
          <w:rFonts w:ascii="Times New Roman" w:eastAsia="Times New Roman" w:hAnsi="Times New Roman" w:cs="Times New Roman"/>
          <w:b/>
          <w:sz w:val="24"/>
          <w:szCs w:val="24"/>
          <w:lang w:eastAsia="ru-RU"/>
        </w:rPr>
      </w:pPr>
      <w:r w:rsidRPr="006C2B80">
        <w:rPr>
          <w:rFonts w:ascii="Times New Roman" w:eastAsia="Times New Roman" w:hAnsi="Times New Roman" w:cs="Times New Roman"/>
          <w:spacing w:val="9"/>
          <w:sz w:val="24"/>
          <w:szCs w:val="24"/>
          <w:lang w:eastAsia="ru-RU"/>
        </w:rPr>
        <w:t xml:space="preserve">Истина - в богатстве. Такое убеждение живет в сознании многих </w:t>
      </w:r>
      <w:r w:rsidRPr="006C2B80">
        <w:rPr>
          <w:rFonts w:ascii="Times New Roman" w:eastAsia="Times New Roman" w:hAnsi="Times New Roman" w:cs="Times New Roman"/>
          <w:sz w:val="24"/>
          <w:szCs w:val="24"/>
          <w:lang w:eastAsia="ru-RU"/>
        </w:rPr>
        <w:t xml:space="preserve">людей. Они уверены, что богатство открывает путь ко всему остальному - к </w:t>
      </w:r>
      <w:r w:rsidRPr="006C2B80">
        <w:rPr>
          <w:rFonts w:ascii="Times New Roman" w:eastAsia="Times New Roman" w:hAnsi="Times New Roman" w:cs="Times New Roman"/>
          <w:spacing w:val="1"/>
          <w:sz w:val="24"/>
          <w:szCs w:val="24"/>
          <w:lang w:eastAsia="ru-RU"/>
        </w:rPr>
        <w:t xml:space="preserve">счастью, к славе, к любви, к познанию смысла жизни. И такой человек </w:t>
      </w:r>
      <w:r w:rsidRPr="006C2B80">
        <w:rPr>
          <w:rFonts w:ascii="Times New Roman" w:eastAsia="Times New Roman" w:hAnsi="Times New Roman" w:cs="Times New Roman"/>
          <w:sz w:val="24"/>
          <w:szCs w:val="24"/>
          <w:lang w:eastAsia="ru-RU"/>
        </w:rPr>
        <w:t xml:space="preserve">волей-неволей подчиняет всю свою жизнь стяжанию - собиранию богатства, его сохранению и увеличению. </w:t>
      </w:r>
      <w:r w:rsidRPr="006C2B80">
        <w:rPr>
          <w:rFonts w:ascii="Times New Roman" w:eastAsia="Times New Roman" w:hAnsi="Times New Roman" w:cs="Times New Roman"/>
          <w:spacing w:val="6"/>
          <w:sz w:val="24"/>
          <w:szCs w:val="24"/>
          <w:lang w:eastAsia="ru-RU"/>
        </w:rPr>
        <w:t xml:space="preserve">Но так ли уж верно это утверждение? Стоит ли на это тратить всю </w:t>
      </w:r>
      <w:r w:rsidRPr="006C2B80">
        <w:rPr>
          <w:rFonts w:ascii="Times New Roman" w:eastAsia="Times New Roman" w:hAnsi="Times New Roman" w:cs="Times New Roman"/>
          <w:spacing w:val="11"/>
          <w:sz w:val="24"/>
          <w:szCs w:val="24"/>
          <w:lang w:eastAsia="ru-RU"/>
        </w:rPr>
        <w:t xml:space="preserve">жизнь без остатка? Не обернется ли это к концу жизни большим разочарованием? Приведет ли оно к истине? Эти и другие вопросы, </w:t>
      </w:r>
      <w:r w:rsidRPr="006C2B80">
        <w:rPr>
          <w:rFonts w:ascii="Times New Roman" w:eastAsia="Times New Roman" w:hAnsi="Times New Roman" w:cs="Times New Roman"/>
          <w:sz w:val="24"/>
          <w:szCs w:val="24"/>
          <w:lang w:eastAsia="ru-RU"/>
        </w:rPr>
        <w:t xml:space="preserve">связанные с богатством, всегда стояли перед людьми. </w:t>
      </w:r>
      <w:r w:rsidRPr="006C2B80">
        <w:rPr>
          <w:rFonts w:ascii="Times New Roman" w:eastAsia="Times New Roman" w:hAnsi="Times New Roman" w:cs="Times New Roman"/>
          <w:spacing w:val="1"/>
          <w:sz w:val="24"/>
          <w:szCs w:val="24"/>
          <w:lang w:eastAsia="ru-RU"/>
        </w:rPr>
        <w:t>Но первый из них заключается вот в чем - а что такое богатство?</w:t>
      </w:r>
    </w:p>
    <w:p w:rsidR="006C2B80" w:rsidRPr="006C2B80" w:rsidRDefault="006C2B80" w:rsidP="006C2B80">
      <w:pPr>
        <w:keepNext/>
        <w:spacing w:after="0" w:line="240" w:lineRule="auto"/>
        <w:ind w:firstLine="284"/>
        <w:jc w:val="both"/>
        <w:outlineLvl w:val="0"/>
        <w:rPr>
          <w:rFonts w:ascii="Times New Roman" w:eastAsia="Times New Roman" w:hAnsi="Times New Roman" w:cs="Times New Roman"/>
          <w:iCs/>
          <w:color w:val="000000"/>
          <w:kern w:val="16"/>
          <w:sz w:val="24"/>
          <w:szCs w:val="24"/>
          <w:lang w:eastAsia="ru-RU"/>
        </w:rPr>
      </w:pPr>
      <w:r w:rsidRPr="006C2B80">
        <w:rPr>
          <w:rFonts w:ascii="Times New Roman" w:eastAsia="Times New Roman" w:hAnsi="Times New Roman" w:cs="Times New Roman"/>
          <w:iCs/>
          <w:color w:val="000000"/>
          <w:spacing w:val="3"/>
          <w:kern w:val="16"/>
          <w:sz w:val="24"/>
          <w:szCs w:val="24"/>
          <w:lang w:eastAsia="ru-RU"/>
        </w:rPr>
        <w:lastRenderedPageBreak/>
        <w:t>Богатство дела</w:t>
      </w:r>
    </w:p>
    <w:p w:rsidR="006C2B80" w:rsidRPr="006C2B80" w:rsidRDefault="006C2B80" w:rsidP="006C2B80">
      <w:pPr>
        <w:keepNext/>
        <w:spacing w:after="0" w:line="240" w:lineRule="auto"/>
        <w:ind w:firstLine="284"/>
        <w:jc w:val="both"/>
        <w:outlineLvl w:val="0"/>
        <w:rPr>
          <w:rFonts w:ascii="Times New Roman" w:eastAsia="Times New Roman" w:hAnsi="Times New Roman" w:cs="Times New Roman"/>
          <w:iCs/>
          <w:color w:val="000000"/>
          <w:kern w:val="16"/>
          <w:sz w:val="24"/>
          <w:szCs w:val="24"/>
          <w:lang w:eastAsia="ru-RU"/>
        </w:rPr>
      </w:pPr>
      <w:r w:rsidRPr="006C2B80">
        <w:rPr>
          <w:rFonts w:ascii="Times New Roman" w:eastAsia="Times New Roman" w:hAnsi="Times New Roman" w:cs="Times New Roman"/>
          <w:iCs/>
          <w:color w:val="000000"/>
          <w:spacing w:val="6"/>
          <w:kern w:val="16"/>
          <w:sz w:val="24"/>
          <w:szCs w:val="24"/>
          <w:lang w:eastAsia="ru-RU"/>
        </w:rPr>
        <w:t>Богатство слова</w:t>
      </w:r>
    </w:p>
    <w:p w:rsidR="006C2B80" w:rsidRPr="006C2B80" w:rsidRDefault="006C2B80" w:rsidP="006C2B80">
      <w:pPr>
        <w:keepNext/>
        <w:spacing w:after="0" w:line="240" w:lineRule="auto"/>
        <w:ind w:firstLine="284"/>
        <w:jc w:val="both"/>
        <w:outlineLvl w:val="0"/>
        <w:rPr>
          <w:rFonts w:ascii="Times New Roman" w:eastAsia="Times New Roman" w:hAnsi="Times New Roman" w:cs="Times New Roman"/>
          <w:iCs/>
          <w:color w:val="000000"/>
          <w:kern w:val="16"/>
          <w:sz w:val="24"/>
          <w:szCs w:val="24"/>
          <w:lang w:eastAsia="ru-RU"/>
        </w:rPr>
      </w:pPr>
      <w:r w:rsidRPr="006C2B80">
        <w:rPr>
          <w:rFonts w:ascii="Times New Roman" w:eastAsia="Times New Roman" w:hAnsi="Times New Roman" w:cs="Times New Roman"/>
          <w:iCs/>
          <w:color w:val="000000"/>
          <w:spacing w:val="2"/>
          <w:kern w:val="16"/>
          <w:sz w:val="24"/>
          <w:szCs w:val="24"/>
          <w:lang w:eastAsia="ru-RU"/>
        </w:rPr>
        <w:t>Есть еще один вид богатства - богатство слова.</w:t>
      </w:r>
    </w:p>
    <w:p w:rsidR="006C2B80" w:rsidRPr="006C2B80" w:rsidRDefault="006C2B80" w:rsidP="006C2B80">
      <w:pPr>
        <w:keepNext/>
        <w:spacing w:after="0" w:line="240" w:lineRule="auto"/>
        <w:ind w:firstLine="284"/>
        <w:jc w:val="both"/>
        <w:outlineLvl w:val="0"/>
        <w:rPr>
          <w:rFonts w:ascii="Times New Roman" w:eastAsia="Times New Roman" w:hAnsi="Times New Roman" w:cs="Times New Roman"/>
          <w:iCs/>
          <w:color w:val="000000"/>
          <w:kern w:val="16"/>
          <w:sz w:val="24"/>
          <w:szCs w:val="24"/>
          <w:lang w:eastAsia="ru-RU"/>
        </w:rPr>
      </w:pPr>
      <w:r w:rsidRPr="006C2B80">
        <w:rPr>
          <w:rFonts w:ascii="Times New Roman" w:eastAsia="Times New Roman" w:hAnsi="Times New Roman" w:cs="Times New Roman"/>
          <w:iCs/>
          <w:color w:val="000000"/>
          <w:spacing w:val="4"/>
          <w:kern w:val="16"/>
          <w:sz w:val="24"/>
          <w:szCs w:val="24"/>
          <w:lang w:eastAsia="ru-RU"/>
        </w:rPr>
        <w:t xml:space="preserve">Но  ничто,   никакие  современные  информационные  технологии  не </w:t>
      </w:r>
      <w:r w:rsidRPr="006C2B80">
        <w:rPr>
          <w:rFonts w:ascii="Times New Roman" w:eastAsia="Times New Roman" w:hAnsi="Times New Roman" w:cs="Times New Roman"/>
          <w:iCs/>
          <w:color w:val="000000"/>
          <w:kern w:val="16"/>
          <w:sz w:val="24"/>
          <w:szCs w:val="24"/>
          <w:lang w:eastAsia="ru-RU"/>
        </w:rPr>
        <w:t xml:space="preserve">смогут заменить живого, сердечного слова. Слово. </w:t>
      </w:r>
      <w:r w:rsidRPr="006C2B80">
        <w:rPr>
          <w:rFonts w:ascii="Times New Roman" w:eastAsia="Times New Roman" w:hAnsi="Times New Roman" w:cs="Times New Roman"/>
          <w:iCs/>
          <w:color w:val="000000"/>
          <w:spacing w:val="2"/>
          <w:kern w:val="16"/>
          <w:sz w:val="24"/>
          <w:szCs w:val="24"/>
          <w:lang w:eastAsia="ru-RU"/>
        </w:rPr>
        <w:t>Можно словом научить Можно словом обмануть Можно словом погубить Можно словом спасти</w:t>
      </w:r>
    </w:p>
    <w:p w:rsidR="006C2B80" w:rsidRPr="006C2B80" w:rsidRDefault="006C2B80" w:rsidP="006C2B80">
      <w:pPr>
        <w:keepNext/>
        <w:spacing w:after="0" w:line="240" w:lineRule="auto"/>
        <w:ind w:firstLine="284"/>
        <w:jc w:val="both"/>
        <w:outlineLvl w:val="0"/>
        <w:rPr>
          <w:rFonts w:ascii="Times New Roman" w:eastAsia="Times New Roman" w:hAnsi="Times New Roman" w:cs="Times New Roman"/>
          <w:iCs/>
          <w:color w:val="000000"/>
          <w:kern w:val="16"/>
          <w:sz w:val="24"/>
          <w:szCs w:val="24"/>
          <w:lang w:eastAsia="ru-RU"/>
        </w:rPr>
      </w:pPr>
      <w:r w:rsidRPr="006C2B80">
        <w:rPr>
          <w:rFonts w:ascii="Times New Roman" w:eastAsia="Times New Roman" w:hAnsi="Times New Roman" w:cs="Times New Roman"/>
          <w:iCs/>
          <w:color w:val="000000"/>
          <w:spacing w:val="3"/>
          <w:kern w:val="16"/>
          <w:sz w:val="24"/>
          <w:szCs w:val="24"/>
          <w:lang w:eastAsia="ru-RU"/>
        </w:rPr>
        <w:t>Богатство духа</w:t>
      </w:r>
    </w:p>
    <w:p w:rsidR="006C2B80" w:rsidRPr="006C2B80" w:rsidRDefault="006C2B80" w:rsidP="006C2B80">
      <w:pPr>
        <w:keepNext/>
        <w:spacing w:after="0" w:line="240" w:lineRule="auto"/>
        <w:ind w:firstLine="284"/>
        <w:jc w:val="both"/>
        <w:outlineLvl w:val="0"/>
        <w:rPr>
          <w:rFonts w:ascii="Times New Roman" w:eastAsia="Times New Roman" w:hAnsi="Times New Roman" w:cs="Times New Roman"/>
          <w:iCs/>
          <w:color w:val="000000"/>
          <w:kern w:val="16"/>
          <w:sz w:val="24"/>
          <w:szCs w:val="24"/>
          <w:lang w:eastAsia="ru-RU"/>
        </w:rPr>
      </w:pPr>
      <w:r w:rsidRPr="006C2B80">
        <w:rPr>
          <w:rFonts w:ascii="Times New Roman" w:eastAsia="Times New Roman" w:hAnsi="Times New Roman" w:cs="Times New Roman"/>
          <w:iCs/>
          <w:color w:val="000000"/>
          <w:kern w:val="16"/>
          <w:sz w:val="24"/>
          <w:szCs w:val="24"/>
          <w:lang w:eastAsia="ru-RU"/>
        </w:rPr>
        <w:t xml:space="preserve">Есть и еще одно богатство - богатство духа. </w:t>
      </w:r>
      <w:r w:rsidRPr="006C2B80">
        <w:rPr>
          <w:rFonts w:ascii="Times New Roman" w:eastAsia="Times New Roman" w:hAnsi="Times New Roman" w:cs="Times New Roman"/>
          <w:iCs/>
          <w:color w:val="000000"/>
          <w:spacing w:val="2"/>
          <w:kern w:val="16"/>
          <w:sz w:val="24"/>
          <w:szCs w:val="24"/>
          <w:lang w:eastAsia="ru-RU"/>
        </w:rPr>
        <w:t>Молитва. Вера. Любовь. Правда</w:t>
      </w:r>
    </w:p>
    <w:p w:rsidR="006C2B80" w:rsidRPr="006C2B80" w:rsidRDefault="006C2B80" w:rsidP="006C2B80">
      <w:pPr>
        <w:keepNext/>
        <w:spacing w:after="0" w:line="240" w:lineRule="auto"/>
        <w:ind w:firstLine="284"/>
        <w:jc w:val="both"/>
        <w:outlineLvl w:val="0"/>
        <w:rPr>
          <w:rFonts w:ascii="Times New Roman" w:eastAsia="Times New Roman" w:hAnsi="Times New Roman" w:cs="Times New Roman"/>
          <w:iCs/>
          <w:color w:val="000000"/>
          <w:spacing w:val="6"/>
          <w:kern w:val="16"/>
          <w:sz w:val="24"/>
          <w:szCs w:val="24"/>
          <w:lang w:eastAsia="ru-RU"/>
        </w:rPr>
      </w:pPr>
      <w:r w:rsidRPr="006C2B80">
        <w:rPr>
          <w:rFonts w:ascii="Times New Roman" w:eastAsia="Times New Roman" w:hAnsi="Times New Roman" w:cs="Times New Roman"/>
          <w:iCs/>
          <w:color w:val="000000"/>
          <w:spacing w:val="6"/>
          <w:kern w:val="16"/>
          <w:sz w:val="24"/>
          <w:szCs w:val="24"/>
          <w:lang w:eastAsia="ru-RU"/>
        </w:rPr>
        <w:t>Как богатством распорядиться и не ошибиться.</w:t>
      </w:r>
    </w:p>
    <w:p w:rsidR="006C2B80" w:rsidRPr="006C2B80" w:rsidRDefault="006C2B80" w:rsidP="006C2B80">
      <w:pPr>
        <w:shd w:val="clear" w:color="auto" w:fill="FFFFFF"/>
        <w:spacing w:after="0" w:line="240" w:lineRule="auto"/>
        <w:ind w:firstLine="284"/>
        <w:jc w:val="both"/>
        <w:rPr>
          <w:rFonts w:ascii="Times New Roman" w:eastAsia="Times New Roman" w:hAnsi="Times New Roman" w:cs="Times New Roman"/>
          <w:b/>
          <w:sz w:val="24"/>
          <w:szCs w:val="24"/>
          <w:lang w:eastAsia="ru-RU"/>
        </w:rPr>
      </w:pPr>
      <w:r w:rsidRPr="006C2B80">
        <w:rPr>
          <w:rFonts w:ascii="Times New Roman" w:eastAsia="Times New Roman" w:hAnsi="Times New Roman" w:cs="Times New Roman"/>
          <w:b/>
          <w:sz w:val="24"/>
          <w:szCs w:val="24"/>
          <w:lang w:eastAsia="ru-RU"/>
        </w:rPr>
        <w:t>Знание</w:t>
      </w:r>
      <w:r>
        <w:rPr>
          <w:rFonts w:ascii="Times New Roman" w:eastAsia="Times New Roman" w:hAnsi="Times New Roman" w:cs="Times New Roman"/>
          <w:b/>
          <w:sz w:val="24"/>
          <w:szCs w:val="24"/>
          <w:lang w:eastAsia="ru-RU"/>
        </w:rPr>
        <w:t>.</w:t>
      </w:r>
    </w:p>
    <w:p w:rsidR="006C2B80" w:rsidRPr="006C2B80" w:rsidRDefault="006C2B80" w:rsidP="006C2B80">
      <w:pPr>
        <w:suppressAutoHyphens/>
        <w:spacing w:after="0" w:line="240" w:lineRule="auto"/>
        <w:ind w:firstLine="284"/>
        <w:jc w:val="both"/>
        <w:rPr>
          <w:rFonts w:ascii="Times New Roman" w:eastAsia="Calibri" w:hAnsi="Times New Roman" w:cs="Times New Roman"/>
          <w:sz w:val="24"/>
          <w:szCs w:val="24"/>
          <w:lang w:eastAsia="ar-SA"/>
        </w:rPr>
      </w:pPr>
      <w:r w:rsidRPr="006C2B80">
        <w:rPr>
          <w:rFonts w:ascii="Times New Roman" w:eastAsia="Calibri" w:hAnsi="Times New Roman" w:cs="Times New Roman"/>
          <w:sz w:val="24"/>
          <w:szCs w:val="24"/>
          <w:lang w:eastAsia="ar-SA"/>
        </w:rPr>
        <w:t>Знание - путь к Истине.Знание - путь к блаженству. София - премудрость Божия.</w:t>
      </w:r>
    </w:p>
    <w:p w:rsidR="006C2B80" w:rsidRPr="006C2B80" w:rsidRDefault="006C2B80" w:rsidP="006C2B80">
      <w:pPr>
        <w:suppressAutoHyphens/>
        <w:spacing w:after="0" w:line="240" w:lineRule="auto"/>
        <w:ind w:firstLine="284"/>
        <w:jc w:val="both"/>
        <w:rPr>
          <w:rFonts w:ascii="Times New Roman" w:eastAsia="Calibri" w:hAnsi="Times New Roman" w:cs="Times New Roman"/>
          <w:sz w:val="24"/>
          <w:szCs w:val="24"/>
          <w:lang w:eastAsia="ar-SA"/>
        </w:rPr>
      </w:pPr>
      <w:r w:rsidRPr="006C2B80">
        <w:rPr>
          <w:rFonts w:ascii="Times New Roman" w:eastAsia="Calibri" w:hAnsi="Times New Roman" w:cs="Times New Roman"/>
          <w:sz w:val="24"/>
          <w:szCs w:val="24"/>
          <w:lang w:eastAsia="ar-SA"/>
        </w:rPr>
        <w:t>Пути человеческого познания..Пути к Истине и пути к ложному знанию, к иллюзии</w:t>
      </w:r>
    </w:p>
    <w:p w:rsidR="006C2B80" w:rsidRPr="006C2B80" w:rsidRDefault="006C2B80" w:rsidP="006C2B80">
      <w:pPr>
        <w:suppressAutoHyphens/>
        <w:spacing w:after="0" w:line="240" w:lineRule="auto"/>
        <w:ind w:firstLine="284"/>
        <w:jc w:val="both"/>
        <w:rPr>
          <w:rFonts w:ascii="Times New Roman" w:eastAsia="Calibri" w:hAnsi="Times New Roman" w:cs="Times New Roman"/>
          <w:sz w:val="24"/>
          <w:szCs w:val="24"/>
          <w:lang w:eastAsia="ar-SA"/>
        </w:rPr>
      </w:pPr>
      <w:r w:rsidRPr="006C2B80">
        <w:rPr>
          <w:rFonts w:ascii="Times New Roman" w:eastAsia="Calibri" w:hAnsi="Times New Roman" w:cs="Times New Roman"/>
          <w:sz w:val="24"/>
          <w:szCs w:val="24"/>
          <w:lang w:eastAsia="ar-SA"/>
        </w:rPr>
        <w:t>Что требует от человека путь к Истине. Какие соблазны встречают на этом пути?</w:t>
      </w:r>
    </w:p>
    <w:p w:rsidR="006C2B80" w:rsidRPr="006C2B80" w:rsidRDefault="006C2B80" w:rsidP="006C2B80">
      <w:pPr>
        <w:suppressAutoHyphens/>
        <w:spacing w:after="0" w:line="240" w:lineRule="auto"/>
        <w:ind w:firstLine="284"/>
        <w:jc w:val="both"/>
        <w:rPr>
          <w:rFonts w:ascii="Times New Roman" w:eastAsia="Calibri" w:hAnsi="Times New Roman" w:cs="Times New Roman"/>
          <w:sz w:val="24"/>
          <w:szCs w:val="24"/>
          <w:lang w:eastAsia="ar-SA"/>
        </w:rPr>
      </w:pPr>
      <w:r w:rsidRPr="006C2B80">
        <w:rPr>
          <w:rFonts w:ascii="Times New Roman" w:eastAsia="Calibri" w:hAnsi="Times New Roman" w:cs="Times New Roman"/>
          <w:sz w:val="24"/>
          <w:szCs w:val="24"/>
          <w:lang w:eastAsia="ar-SA"/>
        </w:rPr>
        <w:t>Где можно оказаться, путешествуя по пути к Истине.</w:t>
      </w:r>
    </w:p>
    <w:p w:rsidR="006C2B80" w:rsidRPr="006C2B80" w:rsidRDefault="006C2B80" w:rsidP="006C2B80">
      <w:pPr>
        <w:suppressAutoHyphens/>
        <w:spacing w:after="0" w:line="240" w:lineRule="auto"/>
        <w:ind w:firstLine="284"/>
        <w:jc w:val="both"/>
        <w:rPr>
          <w:rFonts w:ascii="Times New Roman" w:eastAsia="Calibri" w:hAnsi="Times New Roman" w:cs="Times New Roman"/>
          <w:sz w:val="24"/>
          <w:szCs w:val="24"/>
          <w:lang w:eastAsia="ar-SA"/>
        </w:rPr>
      </w:pPr>
      <w:r w:rsidRPr="006C2B80">
        <w:rPr>
          <w:rFonts w:ascii="Times New Roman" w:eastAsia="Calibri" w:hAnsi="Times New Roman" w:cs="Times New Roman"/>
          <w:sz w:val="24"/>
          <w:szCs w:val="24"/>
          <w:lang w:eastAsia="ar-SA"/>
        </w:rPr>
        <w:t>Как не сбиться на путях к знанию?</w:t>
      </w:r>
    </w:p>
    <w:p w:rsidR="006C2B80" w:rsidRPr="006C2B80" w:rsidRDefault="006C2B80" w:rsidP="006C2B80">
      <w:pPr>
        <w:shd w:val="clear" w:color="auto" w:fill="FFFFFF"/>
        <w:spacing w:after="0" w:line="240" w:lineRule="auto"/>
        <w:ind w:firstLine="284"/>
        <w:jc w:val="both"/>
        <w:rPr>
          <w:rFonts w:ascii="Times New Roman" w:eastAsia="Times New Roman" w:hAnsi="Times New Roman" w:cs="Times New Roman"/>
          <w:b/>
          <w:sz w:val="24"/>
          <w:szCs w:val="24"/>
          <w:lang w:eastAsia="ru-RU"/>
        </w:rPr>
      </w:pPr>
      <w:r w:rsidRPr="006C2B80">
        <w:rPr>
          <w:rFonts w:ascii="Times New Roman" w:eastAsia="Times New Roman" w:hAnsi="Times New Roman" w:cs="Times New Roman"/>
          <w:b/>
          <w:sz w:val="24"/>
          <w:szCs w:val="24"/>
          <w:lang w:eastAsia="ru-RU"/>
        </w:rPr>
        <w:t xml:space="preserve">Радость и удовольствия. Духовная радость и спасение. </w:t>
      </w:r>
    </w:p>
    <w:p w:rsidR="006C2B80" w:rsidRPr="006C2B80" w:rsidRDefault="006C2B80" w:rsidP="006C2B80">
      <w:pPr>
        <w:suppressAutoHyphens/>
        <w:spacing w:after="0" w:line="240" w:lineRule="auto"/>
        <w:ind w:firstLine="284"/>
        <w:jc w:val="both"/>
        <w:rPr>
          <w:rFonts w:ascii="Times New Roman" w:eastAsia="Calibri" w:hAnsi="Times New Roman" w:cs="Times New Roman"/>
          <w:sz w:val="24"/>
          <w:szCs w:val="24"/>
          <w:lang w:eastAsia="ar-SA"/>
        </w:rPr>
      </w:pPr>
      <w:r w:rsidRPr="006C2B80">
        <w:rPr>
          <w:rFonts w:ascii="Times New Roman" w:eastAsia="Calibri" w:hAnsi="Times New Roman" w:cs="Times New Roman"/>
          <w:sz w:val="24"/>
          <w:szCs w:val="24"/>
          <w:lang w:eastAsia="ar-SA"/>
        </w:rPr>
        <w:t>Человек создан для радости и обладание ею - есть блаженство и Истина</w:t>
      </w:r>
    </w:p>
    <w:p w:rsidR="006C2B80" w:rsidRPr="006C2B80" w:rsidRDefault="006C2B80" w:rsidP="006C2B80">
      <w:pPr>
        <w:suppressAutoHyphens/>
        <w:spacing w:after="0" w:line="240" w:lineRule="auto"/>
        <w:ind w:firstLine="284"/>
        <w:jc w:val="both"/>
        <w:rPr>
          <w:rFonts w:ascii="Times New Roman" w:eastAsia="Calibri" w:hAnsi="Times New Roman" w:cs="Times New Roman"/>
          <w:sz w:val="24"/>
          <w:szCs w:val="24"/>
          <w:lang w:eastAsia="ar-SA"/>
        </w:rPr>
      </w:pPr>
      <w:r w:rsidRPr="006C2B80">
        <w:rPr>
          <w:rFonts w:ascii="Times New Roman" w:eastAsia="Calibri" w:hAnsi="Times New Roman" w:cs="Times New Roman"/>
          <w:sz w:val="24"/>
          <w:szCs w:val="24"/>
          <w:lang w:eastAsia="ar-SA"/>
        </w:rPr>
        <w:t>В чем радости мира сего? А в чем замысел Творца?</w:t>
      </w:r>
    </w:p>
    <w:p w:rsidR="006C2B80" w:rsidRPr="006C2B80" w:rsidRDefault="006C2B80" w:rsidP="006C2B80">
      <w:pPr>
        <w:suppressAutoHyphens/>
        <w:spacing w:after="0" w:line="240" w:lineRule="auto"/>
        <w:ind w:firstLine="284"/>
        <w:jc w:val="both"/>
        <w:rPr>
          <w:rFonts w:ascii="Times New Roman" w:eastAsia="Calibri" w:hAnsi="Times New Roman" w:cs="Times New Roman"/>
          <w:sz w:val="24"/>
          <w:szCs w:val="24"/>
          <w:lang w:eastAsia="ar-SA"/>
        </w:rPr>
      </w:pPr>
      <w:r w:rsidRPr="006C2B80">
        <w:rPr>
          <w:rFonts w:ascii="Times New Roman" w:eastAsia="Calibri" w:hAnsi="Times New Roman" w:cs="Times New Roman"/>
          <w:sz w:val="24"/>
          <w:szCs w:val="24"/>
          <w:lang w:eastAsia="ar-SA"/>
        </w:rPr>
        <w:t xml:space="preserve">Пути к радости могут стать путем к Истине. </w:t>
      </w:r>
      <w:r w:rsidRPr="006C2B80">
        <w:rPr>
          <w:rFonts w:ascii="Times New Roman" w:eastAsia="Calibri" w:hAnsi="Times New Roman" w:cs="Times New Roman"/>
          <w:spacing w:val="1"/>
          <w:sz w:val="24"/>
          <w:szCs w:val="24"/>
          <w:lang w:eastAsia="ar-SA"/>
        </w:rPr>
        <w:t>Как радость может обернуться в печаль.</w:t>
      </w:r>
    </w:p>
    <w:p w:rsidR="006C2B80" w:rsidRPr="006C2B80" w:rsidRDefault="006C2B80" w:rsidP="006C2B80">
      <w:pPr>
        <w:suppressAutoHyphens/>
        <w:spacing w:after="0" w:line="240" w:lineRule="auto"/>
        <w:ind w:firstLine="284"/>
        <w:jc w:val="both"/>
        <w:rPr>
          <w:rFonts w:ascii="Times New Roman" w:eastAsia="Calibri" w:hAnsi="Times New Roman" w:cs="Times New Roman"/>
          <w:sz w:val="24"/>
          <w:szCs w:val="24"/>
          <w:lang w:eastAsia="ar-SA"/>
        </w:rPr>
      </w:pPr>
      <w:r w:rsidRPr="006C2B80">
        <w:rPr>
          <w:rFonts w:ascii="Times New Roman" w:eastAsia="Calibri" w:hAnsi="Times New Roman" w:cs="Times New Roman"/>
          <w:sz w:val="24"/>
          <w:szCs w:val="24"/>
          <w:lang w:eastAsia="ar-SA"/>
        </w:rPr>
        <w:t>Что дают человеку радости и что от него отнимают.</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b/>
          <w:sz w:val="24"/>
          <w:szCs w:val="24"/>
          <w:lang w:eastAsia="ru-RU"/>
        </w:rPr>
        <w:t>Раздел 2  Начало пути к Истине. Неотмирные и плененные.</w:t>
      </w:r>
    </w:p>
    <w:p w:rsidR="006C2B80" w:rsidRPr="006C2B80" w:rsidRDefault="006C2B80" w:rsidP="006C2B80">
      <w:pPr>
        <w:spacing w:after="0" w:line="240" w:lineRule="auto"/>
        <w:ind w:firstLine="284"/>
        <w:jc w:val="both"/>
        <w:rPr>
          <w:rFonts w:ascii="Times New Roman" w:eastAsia="Times New Roman" w:hAnsi="Times New Roman" w:cs="Times New Roman"/>
          <w:color w:val="000000"/>
          <w:sz w:val="24"/>
          <w:szCs w:val="24"/>
          <w:u w:val="single"/>
          <w:lang w:eastAsia="ru-RU"/>
        </w:rPr>
      </w:pPr>
      <w:r w:rsidRPr="006C2B80">
        <w:rPr>
          <w:rFonts w:ascii="Times New Roman" w:eastAsia="Times New Roman" w:hAnsi="Times New Roman" w:cs="Times New Roman"/>
          <w:sz w:val="24"/>
          <w:szCs w:val="24"/>
          <w:u w:val="single"/>
          <w:lang w:eastAsia="ru-RU"/>
        </w:rPr>
        <w:t>Нищие духом и самоуверенные</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color w:val="000000"/>
          <w:sz w:val="24"/>
          <w:szCs w:val="24"/>
          <w:lang w:eastAsia="ru-RU"/>
        </w:rPr>
        <w:t xml:space="preserve"> Смирение как честное признание своего несовершенства («нищеты»). Смирение не есть отчаяние или пессимизм, а нищета духовная не означает материальную бедность или душевную бездарность. «Нищий духом» может быть богатым и одарённым человеком. «Нищета духовная»  как радостная надежда на помощь Божию в поисках Истины, на реальную возможность стать лучше. «Силён смирению, богат нищетою».  Самоуверенность как вера и надежда только  на себя и  свои силы, пренебрежение помощью и поддержкой   со стороны других, отказ от помощи Божией.  Самоуверенность как шаг к беде или смешному положению, как путь от Истины. Излишняя неуверенность и безрассудная самоуверенность судьбы калечат. </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u w:val="single"/>
          <w:lang w:eastAsia="ru-RU"/>
        </w:rPr>
      </w:pPr>
      <w:r w:rsidRPr="006C2B80">
        <w:rPr>
          <w:rFonts w:ascii="Times New Roman" w:eastAsia="Times New Roman" w:hAnsi="Times New Roman" w:cs="Times New Roman"/>
          <w:sz w:val="24"/>
          <w:szCs w:val="24"/>
          <w:u w:val="single"/>
          <w:lang w:eastAsia="ru-RU"/>
        </w:rPr>
        <w:t xml:space="preserve">Плачущие и самодовольные </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Покаянное настроение как осуждение своих поступков и твёрдое намерение исправиться. Искренние слёзы как благодатная сила покаяния. Покаяние и духовная радость, душевная лёгкость, сердечное утешение. Покаяние и Истина. Самодовольные – люди, уверенные в том, что все знают и ни в чём не сомневаются, всех поучают и проявляют по отношении к окружающим снисходительность. Уверенность в своей непогрешимости – путь от Истины.</w:t>
      </w:r>
    </w:p>
    <w:p w:rsidR="006C2B80" w:rsidRPr="006C2B80" w:rsidRDefault="006C2B80" w:rsidP="006C2B80">
      <w:pPr>
        <w:spacing w:after="0" w:line="240" w:lineRule="auto"/>
        <w:ind w:firstLine="284"/>
        <w:jc w:val="both"/>
        <w:rPr>
          <w:rFonts w:ascii="Times New Roman" w:eastAsia="Times New Roman" w:hAnsi="Times New Roman" w:cs="Times New Roman"/>
          <w:color w:val="000000"/>
          <w:sz w:val="24"/>
          <w:szCs w:val="24"/>
          <w:u w:val="single"/>
          <w:lang w:eastAsia="ru-RU"/>
        </w:rPr>
      </w:pPr>
      <w:r w:rsidRPr="006C2B80">
        <w:rPr>
          <w:rFonts w:ascii="Times New Roman" w:eastAsia="Times New Roman" w:hAnsi="Times New Roman" w:cs="Times New Roman"/>
          <w:sz w:val="24"/>
          <w:szCs w:val="24"/>
          <w:u w:val="single"/>
          <w:lang w:eastAsia="ru-RU"/>
        </w:rPr>
        <w:t>Кроткие и тщеславные</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color w:val="000000"/>
          <w:sz w:val="24"/>
          <w:szCs w:val="24"/>
          <w:lang w:eastAsia="ru-RU"/>
        </w:rPr>
        <w:t>Кротость- умиротворение, душевный мир и радость. Кротость – путь к внутренней гармонии, согласию между мыслями, чувствами и желаниями. Кротость как отсутствие раздражённости и озлобленности. Кроткие люди как жертвы людей злонамеренных и властных. Уверенность кротких,  что в будущей жизни они получат гораздо больше того, что могут потерять в этой по проискам дерзких людей. Кроткие наследуют «землю». Неосуждение. Тщеславие как бесцеремонность, вздорность, неумеренное славолюбие.</w:t>
      </w:r>
    </w:p>
    <w:p w:rsidR="006C2B80" w:rsidRPr="006C2B80" w:rsidRDefault="006C2B80" w:rsidP="006C2B80">
      <w:pPr>
        <w:spacing w:after="0" w:line="240" w:lineRule="auto"/>
        <w:ind w:firstLine="284"/>
        <w:jc w:val="both"/>
        <w:rPr>
          <w:rFonts w:ascii="Times New Roman" w:eastAsia="Times New Roman" w:hAnsi="Times New Roman" w:cs="Times New Roman"/>
          <w:color w:val="000000"/>
          <w:sz w:val="24"/>
          <w:szCs w:val="24"/>
          <w:u w:val="single"/>
          <w:lang w:eastAsia="ru-RU"/>
        </w:rPr>
      </w:pPr>
      <w:r w:rsidRPr="006C2B80">
        <w:rPr>
          <w:rFonts w:ascii="Times New Roman" w:eastAsia="Times New Roman" w:hAnsi="Times New Roman" w:cs="Times New Roman"/>
          <w:sz w:val="24"/>
          <w:szCs w:val="24"/>
          <w:u w:val="single"/>
          <w:lang w:eastAsia="ru-RU"/>
        </w:rPr>
        <w:t>Правдолюбцы и приспособленцы</w:t>
      </w:r>
    </w:p>
    <w:p w:rsidR="006C2B80" w:rsidRPr="006C2B80" w:rsidRDefault="006C2B80" w:rsidP="006C2B80">
      <w:pPr>
        <w:spacing w:after="0" w:line="240" w:lineRule="auto"/>
        <w:jc w:val="both"/>
        <w:rPr>
          <w:rFonts w:ascii="Times New Roman" w:eastAsia="Times New Roman" w:hAnsi="Times New Roman" w:cs="Times New Roman"/>
          <w:b/>
          <w:color w:val="000000"/>
          <w:sz w:val="24"/>
          <w:szCs w:val="24"/>
          <w:lang w:eastAsia="ru-RU"/>
        </w:rPr>
      </w:pPr>
      <w:r w:rsidRPr="006C2B80">
        <w:rPr>
          <w:rFonts w:ascii="Times New Roman" w:eastAsia="Times New Roman" w:hAnsi="Times New Roman" w:cs="Times New Roman"/>
          <w:color w:val="000000"/>
          <w:sz w:val="24"/>
          <w:szCs w:val="24"/>
          <w:lang w:eastAsia="ru-RU"/>
        </w:rPr>
        <w:t>Правдолюбие как энергичное  и деятельное стремление к Правде истинной.  «Правда- свет     разума». «Дело знай, а правду помни». Правдолюбие без любви делает человека критиканом. Приспособленцы как люди, маскирующие свои истинные взгляды и меняющие свои взгляды, привычки  в зависимости от обстоятельств.</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Раздел</w:t>
      </w:r>
      <w:r w:rsidRPr="006C2B80">
        <w:rPr>
          <w:rFonts w:ascii="Times New Roman" w:eastAsia="Times New Roman" w:hAnsi="Times New Roman" w:cs="Times New Roman"/>
          <w:b/>
          <w:sz w:val="24"/>
          <w:szCs w:val="24"/>
          <w:lang w:eastAsia="ru-RU"/>
        </w:rPr>
        <w:t xml:space="preserve">: </w:t>
      </w:r>
      <w:r w:rsidRPr="006C2B80">
        <w:rPr>
          <w:rFonts w:ascii="Times New Roman" w:eastAsia="Times New Roman" w:hAnsi="Times New Roman" w:cs="Times New Roman"/>
          <w:b/>
          <w:color w:val="000000"/>
          <w:sz w:val="24"/>
          <w:szCs w:val="24"/>
          <w:lang w:eastAsia="ru-RU"/>
        </w:rPr>
        <w:t xml:space="preserve">Дела на пути к Истине: деятели и дельцы </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u w:val="single"/>
          <w:lang w:eastAsia="ru-RU"/>
        </w:rPr>
      </w:pPr>
      <w:r w:rsidRPr="006C2B80">
        <w:rPr>
          <w:rFonts w:ascii="Times New Roman" w:eastAsia="Times New Roman" w:hAnsi="Times New Roman" w:cs="Times New Roman"/>
          <w:sz w:val="24"/>
          <w:szCs w:val="24"/>
          <w:u w:val="single"/>
          <w:lang w:eastAsia="ru-RU"/>
        </w:rPr>
        <w:t>Утешители и жестокосердные</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lastRenderedPageBreak/>
        <w:t xml:space="preserve">    Чем утешаются люди мира сего? Утешители  - настоящие друзья, которые могут успокоить и порадовать своими искренними чувствами. Природа, как врачеватель и утешитель наших душ. Одно из утешений – это утешать тех, которые находятся в ещё более бедственном положении, чем мы сами. Ложные утешения – развлечения, спиртные напитки, курение, азартные игры и так далее, ибо они не дают душе прочного, длительного успокоения. Жестокосердие – это свойство сердца жестокого, каменного. Жестокосердие по отношению к ближним, по отношению к своей  семье – лишь продолжение и итог жестокосердия по отношению к Богу.  </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u w:val="single"/>
          <w:lang w:eastAsia="ru-RU"/>
        </w:rPr>
      </w:pPr>
      <w:r w:rsidRPr="006C2B80">
        <w:rPr>
          <w:rFonts w:ascii="Times New Roman" w:eastAsia="Times New Roman" w:hAnsi="Times New Roman" w:cs="Times New Roman"/>
          <w:sz w:val="24"/>
          <w:szCs w:val="24"/>
          <w:u w:val="single"/>
          <w:lang w:eastAsia="ru-RU"/>
        </w:rPr>
        <w:t xml:space="preserve">Благодетели и угнетатели </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Милосердие  как материальная помощь, прощение обид, посещение больных, утешение скорбящих, добрый совет, ласковое слово, молитва за ближнего и другое.  Быть благодетелем – значит совершать вереницу мало заметных  и «ничтожных» дел. Умение не пренебрегать  «малыми» добрыми делами. Истина в том, что великие планы остаются обычно не осуществлёнными, малые же добрые  дела своим количеством к концу жизни собираются в значительный духовный капитал. Угнетение словом, делом и образом. Угнетать – теснить, обижать «сживать со свету, не давать просвету».</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u w:val="single"/>
          <w:lang w:eastAsia="ru-RU"/>
        </w:rPr>
      </w:pPr>
      <w:r w:rsidRPr="006C2B80">
        <w:rPr>
          <w:rFonts w:ascii="Times New Roman" w:eastAsia="Times New Roman" w:hAnsi="Times New Roman" w:cs="Times New Roman"/>
          <w:sz w:val="24"/>
          <w:szCs w:val="24"/>
          <w:u w:val="single"/>
          <w:lang w:eastAsia="ru-RU"/>
        </w:rPr>
        <w:t>Миротворцы и сеятели вражды</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lang w:eastAsia="ru-RU"/>
        </w:rPr>
      </w:pPr>
      <w:r w:rsidRPr="006C2B80">
        <w:rPr>
          <w:rFonts w:ascii="Times New Roman" w:eastAsia="Times New Roman" w:hAnsi="Times New Roman" w:cs="Times New Roman"/>
          <w:sz w:val="24"/>
          <w:szCs w:val="24"/>
          <w:lang w:eastAsia="ru-RU"/>
        </w:rPr>
        <w:t xml:space="preserve"> Множественность понятия «мир». Духовный смысл миротворчества. Масштабы миротворчества – семья, ближние, малая Родина, Отечество, Мир. Уровни миротворчества – дух, душа, тело. Мир как Истина. Недоброжелательство и зложелательство. Идея мира и идея справедливости произрастают из единого корня. Внутренняя соразмерность и гармония интересов в семье, обществе и государстве, равно как и в межгосударственных отношениях, достигаются тогда, когда своими интересами готов поступиться каждый. Именно поэтому миротворчество всегда требует жертв и самоотдачи. В самом деле, если человек не готов принести в жертву другому часть собственных интересов, как сможет он участвовать в создании равновесной системы? Миротворческое служение есть долг и призвание Церкви.</w:t>
      </w:r>
    </w:p>
    <w:p w:rsidR="006C2B80" w:rsidRPr="006C2B80" w:rsidRDefault="006C2B80" w:rsidP="006C2B80">
      <w:pPr>
        <w:spacing w:after="0" w:line="240" w:lineRule="auto"/>
        <w:ind w:firstLine="284"/>
        <w:jc w:val="both"/>
        <w:rPr>
          <w:rFonts w:ascii="Times New Roman" w:eastAsia="Times New Roman" w:hAnsi="Times New Roman" w:cs="Times New Roman"/>
          <w:sz w:val="24"/>
          <w:szCs w:val="24"/>
          <w:u w:val="single"/>
          <w:lang w:eastAsia="ru-RU"/>
        </w:rPr>
      </w:pPr>
      <w:r w:rsidRPr="006C2B80">
        <w:rPr>
          <w:rFonts w:ascii="Times New Roman" w:eastAsia="Times New Roman" w:hAnsi="Times New Roman" w:cs="Times New Roman"/>
          <w:sz w:val="24"/>
          <w:szCs w:val="24"/>
          <w:u w:val="single"/>
          <w:lang w:eastAsia="ru-RU"/>
        </w:rPr>
        <w:t>Труженики и живущие за счёт других</w:t>
      </w:r>
    </w:p>
    <w:p w:rsidR="006C2B80" w:rsidRPr="006C2B80" w:rsidRDefault="006C2B80" w:rsidP="006C2B80">
      <w:pPr>
        <w:suppressAutoHyphens/>
        <w:spacing w:after="0" w:line="240" w:lineRule="auto"/>
        <w:ind w:firstLine="284"/>
        <w:jc w:val="both"/>
        <w:rPr>
          <w:rFonts w:ascii="Times New Roman" w:eastAsia="Calibri" w:hAnsi="Times New Roman" w:cs="Times New Roman"/>
          <w:sz w:val="24"/>
          <w:szCs w:val="24"/>
          <w:lang w:eastAsia="ar-SA"/>
        </w:rPr>
      </w:pPr>
      <w:r w:rsidRPr="006C2B80">
        <w:rPr>
          <w:rFonts w:ascii="Times New Roman" w:eastAsia="Calibri" w:hAnsi="Times New Roman" w:cs="Times New Roman"/>
          <w:sz w:val="24"/>
          <w:szCs w:val="24"/>
          <w:lang w:eastAsia="ar-SA"/>
        </w:rPr>
        <w:t xml:space="preserve">    Труд как естественное состояние  человека. Труд как подвиг. Труд на общую пользу, труд по обету, труд во имя ближнего. «Без труда нет добра». «Скупой богач беднее нищего». Основные понятия по теме</w:t>
      </w:r>
    </w:p>
    <w:p w:rsidR="006C2B80" w:rsidRPr="006C2B80" w:rsidRDefault="006C2B80" w:rsidP="006C2B80">
      <w:pPr>
        <w:suppressAutoHyphens/>
        <w:spacing w:after="0" w:line="240" w:lineRule="auto"/>
        <w:ind w:firstLine="284"/>
        <w:jc w:val="both"/>
        <w:rPr>
          <w:rFonts w:ascii="Times New Roman" w:eastAsia="Calibri" w:hAnsi="Times New Roman" w:cs="Times New Roman"/>
          <w:sz w:val="24"/>
          <w:szCs w:val="24"/>
          <w:lang w:eastAsia="ar-SA"/>
        </w:rPr>
      </w:pPr>
      <w:r w:rsidRPr="006C2B80">
        <w:rPr>
          <w:rFonts w:ascii="Times New Roman" w:eastAsia="Calibri" w:hAnsi="Times New Roman" w:cs="Times New Roman"/>
          <w:sz w:val="24"/>
          <w:szCs w:val="24"/>
          <w:lang w:eastAsia="ar-SA"/>
        </w:rPr>
        <w:t>2 Елисеев традиция и труд философский взгляд</w:t>
      </w:r>
    </w:p>
    <w:p w:rsidR="006C2B80" w:rsidRPr="006C2B80" w:rsidRDefault="006C2B80" w:rsidP="006C2B80">
      <w:pPr>
        <w:suppressAutoHyphens/>
        <w:spacing w:after="0" w:line="240" w:lineRule="auto"/>
        <w:ind w:firstLine="284"/>
        <w:jc w:val="both"/>
        <w:rPr>
          <w:rFonts w:ascii="Times New Roman" w:eastAsia="Calibri" w:hAnsi="Times New Roman" w:cs="Times New Roman"/>
          <w:sz w:val="24"/>
          <w:szCs w:val="24"/>
          <w:lang w:eastAsia="ar-SA"/>
        </w:rPr>
      </w:pPr>
      <w:r w:rsidRPr="006C2B80">
        <w:rPr>
          <w:rFonts w:ascii="Times New Roman" w:eastAsia="Calibri" w:hAnsi="Times New Roman" w:cs="Times New Roman"/>
          <w:sz w:val="24"/>
          <w:szCs w:val="24"/>
          <w:lang w:eastAsia="ar-SA"/>
        </w:rPr>
        <w:t>4 Платонов этнологический подход</w:t>
      </w:r>
    </w:p>
    <w:p w:rsidR="006C2B80" w:rsidRPr="006C2B80" w:rsidRDefault="006C2B80" w:rsidP="006C2B80">
      <w:pPr>
        <w:suppressAutoHyphens/>
        <w:spacing w:after="0" w:line="240" w:lineRule="auto"/>
        <w:ind w:firstLine="284"/>
        <w:jc w:val="both"/>
        <w:rPr>
          <w:rFonts w:ascii="Times New Roman" w:eastAsia="Calibri" w:hAnsi="Times New Roman" w:cs="Times New Roman"/>
          <w:sz w:val="24"/>
          <w:szCs w:val="24"/>
          <w:lang w:eastAsia="ar-SA"/>
        </w:rPr>
      </w:pPr>
      <w:r w:rsidRPr="006C2B80">
        <w:rPr>
          <w:rFonts w:ascii="Times New Roman" w:eastAsia="Calibri" w:hAnsi="Times New Roman" w:cs="Times New Roman"/>
          <w:sz w:val="24"/>
          <w:szCs w:val="24"/>
          <w:lang w:eastAsia="ar-SA"/>
        </w:rPr>
        <w:t>5 трудовые награды</w:t>
      </w:r>
    </w:p>
    <w:p w:rsidR="006C2B80" w:rsidRPr="006C2B80" w:rsidRDefault="006C2B80" w:rsidP="006C2B80">
      <w:pPr>
        <w:suppressAutoHyphens/>
        <w:spacing w:after="0" w:line="240" w:lineRule="auto"/>
        <w:ind w:firstLine="284"/>
        <w:jc w:val="both"/>
        <w:rPr>
          <w:rFonts w:ascii="Times New Roman" w:eastAsia="Calibri" w:hAnsi="Times New Roman" w:cs="Times New Roman"/>
          <w:sz w:val="24"/>
          <w:szCs w:val="24"/>
          <w:lang w:eastAsia="ar-SA"/>
        </w:rPr>
      </w:pPr>
      <w:r w:rsidRPr="006C2B80">
        <w:rPr>
          <w:rFonts w:ascii="Times New Roman" w:eastAsia="Calibri" w:hAnsi="Times New Roman" w:cs="Times New Roman"/>
          <w:sz w:val="24"/>
          <w:szCs w:val="24"/>
          <w:lang w:eastAsia="ar-SA"/>
        </w:rPr>
        <w:t>6 литература о труженике:</w:t>
      </w:r>
    </w:p>
    <w:p w:rsidR="006C2B80" w:rsidRPr="006C2B80" w:rsidRDefault="006C2B80" w:rsidP="006C2B80">
      <w:pPr>
        <w:suppressAutoHyphens/>
        <w:spacing w:after="0" w:line="240" w:lineRule="auto"/>
        <w:ind w:firstLine="284"/>
        <w:jc w:val="both"/>
        <w:rPr>
          <w:rFonts w:ascii="Times New Roman" w:eastAsia="Calibri" w:hAnsi="Times New Roman" w:cs="Times New Roman"/>
          <w:sz w:val="24"/>
          <w:szCs w:val="24"/>
          <w:lang w:eastAsia="ar-SA"/>
        </w:rPr>
      </w:pPr>
      <w:r w:rsidRPr="006C2B80">
        <w:rPr>
          <w:rFonts w:ascii="Times New Roman" w:eastAsia="Calibri" w:hAnsi="Times New Roman" w:cs="Times New Roman"/>
          <w:sz w:val="24"/>
          <w:szCs w:val="24"/>
          <w:lang w:eastAsia="ar-SA"/>
        </w:rPr>
        <w:t>Стихи русских поэтов  о туде</w:t>
      </w:r>
    </w:p>
    <w:p w:rsidR="006C2B80" w:rsidRPr="006C2B80" w:rsidRDefault="006C2B80" w:rsidP="006C2B80">
      <w:pPr>
        <w:suppressAutoHyphens/>
        <w:spacing w:after="0" w:line="240" w:lineRule="auto"/>
        <w:ind w:firstLine="284"/>
        <w:jc w:val="both"/>
        <w:rPr>
          <w:rFonts w:ascii="Times New Roman" w:eastAsia="Calibri" w:hAnsi="Times New Roman" w:cs="Times New Roman"/>
          <w:sz w:val="24"/>
          <w:szCs w:val="24"/>
          <w:lang w:eastAsia="ar-SA"/>
        </w:rPr>
      </w:pPr>
      <w:r w:rsidRPr="006C2B80">
        <w:rPr>
          <w:rFonts w:ascii="Times New Roman" w:eastAsia="Calibri" w:hAnsi="Times New Roman" w:cs="Times New Roman"/>
          <w:sz w:val="24"/>
          <w:szCs w:val="24"/>
          <w:lang w:eastAsia="ar-SA"/>
        </w:rPr>
        <w:t>А. Кольцов    Песня пахаря</w:t>
      </w:r>
    </w:p>
    <w:p w:rsidR="006C2B80" w:rsidRPr="006C2B80" w:rsidRDefault="006C2B80" w:rsidP="006C2B80">
      <w:pPr>
        <w:suppressAutoHyphens/>
        <w:spacing w:after="0" w:line="240" w:lineRule="auto"/>
        <w:ind w:firstLine="284"/>
        <w:jc w:val="both"/>
        <w:rPr>
          <w:rFonts w:ascii="Times New Roman" w:eastAsia="Calibri" w:hAnsi="Times New Roman" w:cs="Times New Roman"/>
          <w:b/>
          <w:sz w:val="24"/>
          <w:szCs w:val="24"/>
          <w:lang w:eastAsia="ar-SA"/>
        </w:rPr>
      </w:pPr>
      <w:r w:rsidRPr="006C2B80">
        <w:rPr>
          <w:rFonts w:ascii="Times New Roman" w:eastAsia="Calibri" w:hAnsi="Times New Roman" w:cs="Times New Roman"/>
          <w:sz w:val="24"/>
          <w:szCs w:val="24"/>
          <w:lang w:eastAsia="ar-SA"/>
        </w:rPr>
        <w:t>Алексей Михайлович Жемчужников ПРИТЧА О СЕЯТЕЛЕ И СЕМЕНАХ</w:t>
      </w:r>
    </w:p>
    <w:p w:rsidR="006C2B80" w:rsidRPr="006C2B80" w:rsidRDefault="006C2B80" w:rsidP="006C2B80">
      <w:pPr>
        <w:suppressAutoHyphens/>
        <w:spacing w:after="0" w:line="240" w:lineRule="auto"/>
        <w:ind w:firstLine="284"/>
        <w:jc w:val="both"/>
        <w:rPr>
          <w:rFonts w:ascii="Times New Roman" w:eastAsia="Calibri" w:hAnsi="Times New Roman" w:cs="Times New Roman"/>
          <w:sz w:val="24"/>
          <w:szCs w:val="24"/>
          <w:lang w:eastAsia="ar-SA"/>
        </w:rPr>
      </w:pPr>
      <w:r w:rsidRPr="006C2B80">
        <w:rPr>
          <w:rFonts w:ascii="Times New Roman" w:eastAsia="Calibri" w:hAnsi="Times New Roman" w:cs="Times New Roman"/>
          <w:sz w:val="24"/>
          <w:szCs w:val="24"/>
          <w:lang w:eastAsia="ar-SA"/>
        </w:rPr>
        <w:t xml:space="preserve">ЛАДОНИ, ПАХНУЩИЕ ХЛЕБОМ </w:t>
      </w:r>
      <w:r w:rsidRPr="006C2B80">
        <w:rPr>
          <w:rFonts w:ascii="Times New Roman" w:eastAsia="Calibri" w:hAnsi="Times New Roman" w:cs="Times New Roman"/>
          <w:b/>
          <w:bCs/>
          <w:sz w:val="24"/>
          <w:szCs w:val="24"/>
          <w:lang w:eastAsia="ar-SA"/>
        </w:rPr>
        <w:t>1851</w:t>
      </w:r>
    </w:p>
    <w:p w:rsidR="006C2B80" w:rsidRPr="006C2B80" w:rsidRDefault="006C2B80" w:rsidP="006C2B80">
      <w:pPr>
        <w:suppressAutoHyphens/>
        <w:spacing w:after="0" w:line="240" w:lineRule="auto"/>
        <w:ind w:firstLine="284"/>
        <w:jc w:val="both"/>
        <w:rPr>
          <w:rFonts w:ascii="Times New Roman" w:eastAsia="Calibri" w:hAnsi="Times New Roman" w:cs="Times New Roman"/>
          <w:sz w:val="24"/>
          <w:szCs w:val="24"/>
          <w:lang w:eastAsia="ar-SA"/>
        </w:rPr>
      </w:pPr>
      <w:r w:rsidRPr="006C2B80">
        <w:rPr>
          <w:rFonts w:ascii="Times New Roman" w:eastAsia="Calibri" w:hAnsi="Times New Roman" w:cs="Times New Roman"/>
          <w:sz w:val="24"/>
          <w:szCs w:val="24"/>
          <w:lang w:eastAsia="ar-SA"/>
        </w:rPr>
        <w:t>Николай Некрасов ЖЕЛЕЗНАЯ ДОРОГА</w:t>
      </w:r>
    </w:p>
    <w:p w:rsidR="006C2B80" w:rsidRPr="006C2B80" w:rsidRDefault="006C2B80" w:rsidP="006C2B80">
      <w:pPr>
        <w:suppressAutoHyphens/>
        <w:spacing w:after="0" w:line="240" w:lineRule="auto"/>
        <w:ind w:firstLine="284"/>
        <w:jc w:val="both"/>
        <w:rPr>
          <w:rFonts w:ascii="Times New Roman" w:eastAsia="Calibri" w:hAnsi="Times New Roman" w:cs="Times New Roman"/>
          <w:sz w:val="24"/>
          <w:szCs w:val="24"/>
          <w:lang w:eastAsia="ar-SA"/>
        </w:rPr>
      </w:pPr>
      <w:r w:rsidRPr="006C2B80">
        <w:rPr>
          <w:rFonts w:ascii="Times New Roman" w:eastAsia="Calibri" w:hAnsi="Times New Roman" w:cs="Times New Roman"/>
          <w:sz w:val="24"/>
          <w:szCs w:val="24"/>
          <w:lang w:eastAsia="ar-SA"/>
        </w:rPr>
        <w:t xml:space="preserve">В. Маяковский Труд </w:t>
      </w:r>
    </w:p>
    <w:p w:rsidR="006C2B80" w:rsidRPr="006C2B80" w:rsidRDefault="006C2B80" w:rsidP="006C2B80">
      <w:pPr>
        <w:suppressAutoHyphens/>
        <w:spacing w:after="0" w:line="240" w:lineRule="auto"/>
        <w:ind w:firstLine="284"/>
        <w:jc w:val="both"/>
        <w:rPr>
          <w:rFonts w:ascii="Times New Roman" w:eastAsia="Calibri" w:hAnsi="Times New Roman" w:cs="Times New Roman"/>
          <w:sz w:val="24"/>
          <w:szCs w:val="24"/>
          <w:lang w:eastAsia="ar-SA"/>
        </w:rPr>
      </w:pPr>
      <w:r w:rsidRPr="006C2B80">
        <w:rPr>
          <w:rFonts w:ascii="Times New Roman" w:eastAsia="Calibri" w:hAnsi="Times New Roman" w:cs="Times New Roman"/>
          <w:sz w:val="24"/>
          <w:szCs w:val="24"/>
          <w:lang w:eastAsia="ar-SA"/>
        </w:rPr>
        <w:t>В. Брюсов ТРУД</w:t>
      </w:r>
    </w:p>
    <w:p w:rsidR="006C2B80" w:rsidRPr="006C2B80" w:rsidRDefault="006C2B80" w:rsidP="006C2B80">
      <w:pPr>
        <w:suppressAutoHyphens/>
        <w:spacing w:after="0" w:line="240" w:lineRule="auto"/>
        <w:ind w:firstLine="284"/>
        <w:jc w:val="both"/>
        <w:rPr>
          <w:rFonts w:ascii="Times New Roman" w:eastAsia="Calibri" w:hAnsi="Times New Roman" w:cs="Times New Roman"/>
          <w:sz w:val="24"/>
          <w:szCs w:val="24"/>
          <w:lang w:eastAsia="ar-SA"/>
        </w:rPr>
      </w:pPr>
      <w:bookmarkStart w:id="0" w:name="0"/>
      <w:bookmarkEnd w:id="0"/>
      <w:r w:rsidRPr="006C2B80">
        <w:rPr>
          <w:rFonts w:ascii="Times New Roman" w:eastAsia="Calibri" w:hAnsi="Times New Roman" w:cs="Times New Roman"/>
          <w:sz w:val="24"/>
          <w:szCs w:val="24"/>
          <w:lang w:eastAsia="ar-SA"/>
        </w:rPr>
        <w:t>М.Е. Салтыков – Щедрин Повесть о том, как один мужик двух генералов прокормил</w:t>
      </w:r>
    </w:p>
    <w:p w:rsidR="006C2B80" w:rsidRPr="006C2B80" w:rsidRDefault="006C2B80" w:rsidP="006C2B80">
      <w:pPr>
        <w:suppressAutoHyphens/>
        <w:spacing w:after="0" w:line="240" w:lineRule="auto"/>
        <w:ind w:firstLine="284"/>
        <w:jc w:val="both"/>
        <w:rPr>
          <w:rFonts w:ascii="Times New Roman" w:eastAsia="Calibri" w:hAnsi="Times New Roman" w:cs="Times New Roman"/>
          <w:sz w:val="24"/>
          <w:szCs w:val="24"/>
          <w:lang w:eastAsia="ar-SA"/>
        </w:rPr>
      </w:pPr>
      <w:r w:rsidRPr="006C2B80">
        <w:rPr>
          <w:rFonts w:ascii="Times New Roman" w:eastAsia="Calibri" w:hAnsi="Times New Roman" w:cs="Times New Roman"/>
          <w:sz w:val="24"/>
          <w:szCs w:val="24"/>
          <w:lang w:eastAsia="ar-SA"/>
        </w:rPr>
        <w:t>Народ-труженик в творчестве Некрасова</w:t>
      </w:r>
    </w:p>
    <w:p w:rsidR="006C2B80" w:rsidRPr="006C2B80" w:rsidRDefault="006C2B80" w:rsidP="006C2B80">
      <w:pPr>
        <w:suppressAutoHyphens/>
        <w:spacing w:after="0" w:line="240" w:lineRule="auto"/>
        <w:ind w:firstLine="284"/>
        <w:jc w:val="both"/>
        <w:rPr>
          <w:rFonts w:ascii="Times New Roman" w:eastAsia="Calibri" w:hAnsi="Times New Roman" w:cs="Times New Roman"/>
          <w:sz w:val="24"/>
          <w:szCs w:val="24"/>
          <w:lang w:eastAsia="ar-SA"/>
        </w:rPr>
      </w:pPr>
      <w:r w:rsidRPr="006C2B80">
        <w:rPr>
          <w:rFonts w:ascii="Times New Roman" w:eastAsia="Calibri" w:hAnsi="Times New Roman" w:cs="Times New Roman"/>
          <w:sz w:val="24"/>
          <w:szCs w:val="24"/>
          <w:lang w:eastAsia="ar-SA"/>
        </w:rPr>
        <w:t>Иван Никитин</w:t>
      </w:r>
    </w:p>
    <w:p w:rsidR="006C2B80" w:rsidRPr="006C2B80" w:rsidRDefault="006C2B80" w:rsidP="006C2B80">
      <w:pPr>
        <w:suppressAutoHyphens/>
        <w:spacing w:after="0" w:line="240" w:lineRule="auto"/>
        <w:ind w:firstLine="284"/>
        <w:jc w:val="both"/>
        <w:rPr>
          <w:rFonts w:ascii="Times New Roman" w:eastAsia="Calibri" w:hAnsi="Times New Roman" w:cs="Times New Roman"/>
          <w:color w:val="000000"/>
          <w:sz w:val="24"/>
          <w:szCs w:val="24"/>
          <w:lang w:eastAsia="ar-SA"/>
        </w:rPr>
      </w:pPr>
      <w:r w:rsidRPr="006C2B80">
        <w:rPr>
          <w:rFonts w:ascii="Times New Roman" w:eastAsia="Calibri" w:hAnsi="Times New Roman" w:cs="Times New Roman"/>
          <w:color w:val="000000"/>
          <w:sz w:val="24"/>
          <w:szCs w:val="24"/>
          <w:lang w:eastAsia="ar-SA"/>
        </w:rPr>
        <w:t>Устное народное творчество</w:t>
      </w:r>
    </w:p>
    <w:p w:rsidR="006C2B80" w:rsidRPr="006C2B80" w:rsidRDefault="006C2B80" w:rsidP="006C2B80">
      <w:pPr>
        <w:suppressAutoHyphens/>
        <w:spacing w:after="0" w:line="240" w:lineRule="auto"/>
        <w:ind w:firstLine="284"/>
        <w:jc w:val="both"/>
        <w:rPr>
          <w:rFonts w:ascii="Times New Roman" w:eastAsia="Calibri" w:hAnsi="Times New Roman" w:cs="Times New Roman"/>
          <w:sz w:val="24"/>
          <w:szCs w:val="24"/>
          <w:lang w:eastAsia="ar-SA"/>
        </w:rPr>
      </w:pPr>
      <w:r w:rsidRPr="006C2B80">
        <w:rPr>
          <w:rFonts w:ascii="Times New Roman" w:eastAsia="Calibri" w:hAnsi="Times New Roman" w:cs="Times New Roman"/>
          <w:sz w:val="24"/>
          <w:szCs w:val="24"/>
          <w:lang w:eastAsia="ar-SA"/>
        </w:rPr>
        <w:t>Пословицы о труде и тунеядстве:</w:t>
      </w:r>
    </w:p>
    <w:p w:rsidR="006C2B80" w:rsidRPr="006C2B80" w:rsidRDefault="006C2B80" w:rsidP="006C2B80">
      <w:pPr>
        <w:suppressAutoHyphens/>
        <w:spacing w:after="0" w:line="240" w:lineRule="auto"/>
        <w:ind w:firstLine="284"/>
        <w:jc w:val="both"/>
        <w:rPr>
          <w:rFonts w:ascii="Times New Roman" w:eastAsia="Calibri" w:hAnsi="Times New Roman" w:cs="Times New Roman"/>
          <w:b/>
          <w:sz w:val="24"/>
          <w:szCs w:val="24"/>
          <w:lang w:eastAsia="ar-SA"/>
        </w:rPr>
      </w:pPr>
      <w:r w:rsidRPr="006C2B80">
        <w:rPr>
          <w:rFonts w:ascii="Times New Roman" w:eastAsia="Calibri" w:hAnsi="Times New Roman" w:cs="Times New Roman"/>
          <w:color w:val="000000"/>
          <w:sz w:val="24"/>
          <w:szCs w:val="24"/>
          <w:lang w:eastAsia="ar-SA"/>
        </w:rPr>
        <w:t>Былины</w:t>
      </w:r>
    </w:p>
    <w:p w:rsidR="006C2B80" w:rsidRPr="006C2B80" w:rsidRDefault="006C2B80" w:rsidP="006C2B80">
      <w:pPr>
        <w:tabs>
          <w:tab w:val="center" w:pos="4677"/>
        </w:tabs>
        <w:spacing w:after="0" w:line="240" w:lineRule="auto"/>
        <w:ind w:firstLine="284"/>
        <w:jc w:val="both"/>
        <w:rPr>
          <w:rFonts w:ascii="Times New Roman" w:eastAsia="Times New Roman" w:hAnsi="Times New Roman" w:cs="Times New Roman"/>
          <w:color w:val="000000"/>
          <w:sz w:val="24"/>
          <w:szCs w:val="24"/>
          <w:lang w:eastAsia="ru-RU"/>
        </w:rPr>
      </w:pPr>
      <w:r w:rsidRPr="006C2B80">
        <w:rPr>
          <w:rFonts w:ascii="Times New Roman" w:eastAsia="Times New Roman" w:hAnsi="Times New Roman" w:cs="Times New Roman"/>
          <w:b/>
          <w:sz w:val="24"/>
          <w:szCs w:val="24"/>
          <w:lang w:eastAsia="ru-RU"/>
        </w:rPr>
        <w:t xml:space="preserve">Испытания на пути к Истине: Подвижники  и самодовольные </w:t>
      </w:r>
    </w:p>
    <w:p w:rsidR="006C2B80" w:rsidRPr="006C2B80" w:rsidRDefault="006C2B80" w:rsidP="006C2B80">
      <w:pPr>
        <w:tabs>
          <w:tab w:val="center" w:pos="4677"/>
        </w:tabs>
        <w:spacing w:after="0" w:line="240" w:lineRule="auto"/>
        <w:ind w:firstLine="284"/>
        <w:jc w:val="both"/>
        <w:rPr>
          <w:rFonts w:ascii="Times New Roman" w:eastAsia="Times New Roman" w:hAnsi="Times New Roman" w:cs="Times New Roman"/>
          <w:color w:val="000000"/>
          <w:sz w:val="24"/>
          <w:szCs w:val="24"/>
          <w:u w:val="single"/>
          <w:lang w:eastAsia="ru-RU"/>
        </w:rPr>
      </w:pPr>
      <w:r w:rsidRPr="006C2B80">
        <w:rPr>
          <w:rFonts w:ascii="Times New Roman" w:eastAsia="Times New Roman" w:hAnsi="Times New Roman" w:cs="Times New Roman"/>
          <w:color w:val="000000"/>
          <w:sz w:val="24"/>
          <w:szCs w:val="24"/>
          <w:u w:val="single"/>
          <w:lang w:eastAsia="ru-RU"/>
        </w:rPr>
        <w:t xml:space="preserve">Чистые сердцем и окаменевшие </w:t>
      </w:r>
    </w:p>
    <w:p w:rsidR="006C2B80" w:rsidRPr="006C2B80" w:rsidRDefault="006C2B80" w:rsidP="006C2B80">
      <w:pPr>
        <w:suppressAutoHyphens/>
        <w:spacing w:after="0" w:line="240" w:lineRule="auto"/>
        <w:ind w:firstLine="284"/>
        <w:jc w:val="both"/>
        <w:rPr>
          <w:rFonts w:ascii="Times New Roman" w:eastAsia="Calibri" w:hAnsi="Times New Roman" w:cs="Times New Roman"/>
          <w:sz w:val="24"/>
          <w:szCs w:val="24"/>
          <w:lang w:eastAsia="ar-SA"/>
        </w:rPr>
      </w:pPr>
      <w:r w:rsidRPr="006C2B80">
        <w:rPr>
          <w:rFonts w:ascii="Times New Roman" w:eastAsia="Calibri" w:hAnsi="Times New Roman" w:cs="Times New Roman"/>
          <w:color w:val="000000"/>
          <w:sz w:val="24"/>
          <w:szCs w:val="24"/>
          <w:lang w:eastAsia="ar-SA"/>
        </w:rPr>
        <w:t xml:space="preserve">Деятельная любовь как очищение сердца от самолюбия и приближение человека к Истине. Люди, достигшие такого состояния духовной чистоты, - преподобные Серафим Саровский, Иоанн Кронштадтский, Оптинские старцы и многие другие святые </w:t>
      </w:r>
      <w:r w:rsidRPr="006C2B80">
        <w:rPr>
          <w:rFonts w:ascii="Times New Roman" w:eastAsia="Calibri" w:hAnsi="Times New Roman" w:cs="Times New Roman"/>
          <w:color w:val="000000"/>
          <w:sz w:val="24"/>
          <w:szCs w:val="24"/>
          <w:lang w:eastAsia="ar-SA"/>
        </w:rPr>
        <w:lastRenderedPageBreak/>
        <w:t>Православной Церкви. Способность сердца видеть Истину духовными глазами. Не поступать по отношению  к другим так, как ты не хотел бы, чтобы они поступали по отношению к тебе. Золотое правило – что себе желаешь от людей, то делай и сам. Окаменение сердца.</w:t>
      </w:r>
      <w:r w:rsidRPr="006C2B80">
        <w:rPr>
          <w:rFonts w:ascii="Times New Roman" w:eastAsia="Calibri" w:hAnsi="Times New Roman" w:cs="Times New Roman"/>
          <w:sz w:val="24"/>
          <w:szCs w:val="24"/>
          <w:lang w:eastAsia="ar-SA"/>
        </w:rPr>
        <w:t xml:space="preserve"> Игнатий Брянчанинов - О чистоте сердечной</w:t>
      </w:r>
    </w:p>
    <w:p w:rsidR="006C2B80" w:rsidRPr="006C2B80" w:rsidRDefault="006C2B80" w:rsidP="006C2B80">
      <w:pPr>
        <w:suppressAutoHyphens/>
        <w:spacing w:after="0" w:line="240" w:lineRule="auto"/>
        <w:ind w:firstLine="284"/>
        <w:jc w:val="both"/>
        <w:rPr>
          <w:rFonts w:ascii="Times New Roman" w:eastAsia="Calibri" w:hAnsi="Times New Roman" w:cs="Times New Roman"/>
          <w:sz w:val="24"/>
          <w:szCs w:val="24"/>
          <w:lang w:eastAsia="ar-SA"/>
        </w:rPr>
      </w:pPr>
      <w:r w:rsidRPr="006C2B80">
        <w:rPr>
          <w:rFonts w:ascii="Times New Roman" w:eastAsia="Calibri" w:hAnsi="Times New Roman" w:cs="Times New Roman"/>
          <w:sz w:val="24"/>
          <w:szCs w:val="24"/>
          <w:lang w:eastAsia="ar-SA"/>
        </w:rPr>
        <w:t>Сергий Радонежский. Термины темы. Цитата об окаменевшем сердце</w:t>
      </w:r>
    </w:p>
    <w:p w:rsidR="006C2B80" w:rsidRPr="006C2B80" w:rsidRDefault="006C2B80" w:rsidP="006C2B80">
      <w:pPr>
        <w:suppressAutoHyphens/>
        <w:spacing w:after="0" w:line="240" w:lineRule="auto"/>
        <w:ind w:firstLine="284"/>
        <w:jc w:val="both"/>
        <w:rPr>
          <w:rFonts w:ascii="Times New Roman" w:eastAsia="Calibri" w:hAnsi="Times New Roman" w:cs="Times New Roman"/>
          <w:sz w:val="24"/>
          <w:szCs w:val="24"/>
          <w:lang w:eastAsia="ar-SA"/>
        </w:rPr>
      </w:pPr>
      <w:r w:rsidRPr="006C2B80">
        <w:rPr>
          <w:rFonts w:ascii="Times New Roman" w:eastAsia="Calibri" w:hAnsi="Times New Roman" w:cs="Times New Roman"/>
          <w:sz w:val="24"/>
          <w:szCs w:val="24"/>
          <w:lang w:eastAsia="ar-SA"/>
        </w:rPr>
        <w:t>Что такое чистое сердце.</w:t>
      </w:r>
    </w:p>
    <w:p w:rsidR="006C2B80" w:rsidRPr="006C2B80" w:rsidRDefault="006C2B80" w:rsidP="006C2B80">
      <w:pPr>
        <w:suppressAutoHyphens/>
        <w:spacing w:after="0" w:line="240" w:lineRule="auto"/>
        <w:ind w:firstLine="284"/>
        <w:jc w:val="both"/>
        <w:rPr>
          <w:rFonts w:ascii="Times New Roman" w:eastAsia="Calibri" w:hAnsi="Times New Roman" w:cs="Times New Roman"/>
          <w:sz w:val="24"/>
          <w:szCs w:val="24"/>
          <w:lang w:eastAsia="ar-SA"/>
        </w:rPr>
      </w:pPr>
      <w:r w:rsidRPr="006C2B80">
        <w:rPr>
          <w:rFonts w:ascii="Times New Roman" w:eastAsia="Calibri" w:hAnsi="Times New Roman" w:cs="Times New Roman"/>
          <w:sz w:val="24"/>
          <w:szCs w:val="24"/>
          <w:lang w:eastAsia="ar-SA"/>
        </w:rPr>
        <w:t>Картина «Боярыня Морозова»</w:t>
      </w:r>
    </w:p>
    <w:p w:rsidR="006C2B80" w:rsidRPr="006C2B80" w:rsidRDefault="006C2B80" w:rsidP="006C2B80">
      <w:pPr>
        <w:spacing w:after="0" w:line="240" w:lineRule="auto"/>
        <w:ind w:firstLine="284"/>
        <w:jc w:val="both"/>
        <w:rPr>
          <w:rFonts w:ascii="Times New Roman" w:eastAsia="Times New Roman" w:hAnsi="Times New Roman" w:cs="Times New Roman"/>
          <w:color w:val="000000"/>
          <w:sz w:val="24"/>
          <w:szCs w:val="24"/>
          <w:u w:val="single"/>
          <w:lang w:eastAsia="ru-RU"/>
        </w:rPr>
      </w:pPr>
      <w:r w:rsidRPr="006C2B80">
        <w:rPr>
          <w:rFonts w:ascii="Times New Roman" w:eastAsia="Times New Roman" w:hAnsi="Times New Roman" w:cs="Times New Roman"/>
          <w:color w:val="000000"/>
          <w:sz w:val="24"/>
          <w:szCs w:val="24"/>
          <w:u w:val="single"/>
          <w:lang w:eastAsia="ru-RU"/>
        </w:rPr>
        <w:t>Беспокойные и равнодушные</w:t>
      </w:r>
    </w:p>
    <w:p w:rsidR="006C2B80" w:rsidRPr="006C2B80" w:rsidRDefault="006C2B80" w:rsidP="006C2B80">
      <w:pPr>
        <w:spacing w:after="0" w:line="240" w:lineRule="auto"/>
        <w:ind w:firstLine="284"/>
        <w:jc w:val="both"/>
        <w:rPr>
          <w:rFonts w:ascii="Times New Roman" w:eastAsia="Times New Roman" w:hAnsi="Times New Roman" w:cs="Times New Roman"/>
          <w:color w:val="000000"/>
          <w:sz w:val="24"/>
          <w:szCs w:val="24"/>
          <w:lang w:eastAsia="ru-RU"/>
        </w:rPr>
      </w:pPr>
      <w:r w:rsidRPr="006C2B80">
        <w:rPr>
          <w:rFonts w:ascii="Times New Roman" w:eastAsia="Times New Roman" w:hAnsi="Times New Roman" w:cs="Times New Roman"/>
          <w:color w:val="000000"/>
          <w:sz w:val="24"/>
          <w:szCs w:val="24"/>
          <w:lang w:eastAsia="ru-RU"/>
        </w:rPr>
        <w:t xml:space="preserve"> Беспокойство как неугомонность, подвижность, живость, готовность прийти на помощь ближнему. Деятельная любовь. Равнодушие сродни чувству сытости. Равнодушный – сытый и удовлетворённый, самоуспокоенный. Равнодушие – это чувство покоя, чувство душевного равновесия. Равнодушный хочет сохранить это состояние души  и поэтому старается не замечать трудностей и проблем, несчастий и тревог.  Равнодушие порождает наплевательство. Равнодушие порождает мечты и намерения, полностью оторванные от реальности. Равнодушие порождает самодовольство. </w:t>
      </w:r>
    </w:p>
    <w:p w:rsidR="006C2B80" w:rsidRPr="006C2B80" w:rsidRDefault="006C2B80" w:rsidP="006C2B80">
      <w:pPr>
        <w:spacing w:after="0" w:line="240" w:lineRule="auto"/>
        <w:ind w:firstLine="284"/>
        <w:jc w:val="both"/>
        <w:rPr>
          <w:rFonts w:ascii="Times New Roman" w:eastAsia="Times New Roman" w:hAnsi="Times New Roman" w:cs="Times New Roman"/>
          <w:color w:val="000000"/>
          <w:sz w:val="24"/>
          <w:szCs w:val="24"/>
          <w:u w:val="single"/>
          <w:lang w:eastAsia="ru-RU"/>
        </w:rPr>
      </w:pPr>
      <w:r w:rsidRPr="006C2B80">
        <w:rPr>
          <w:rFonts w:ascii="Times New Roman" w:eastAsia="Times New Roman" w:hAnsi="Times New Roman" w:cs="Times New Roman"/>
          <w:color w:val="000000"/>
          <w:sz w:val="24"/>
          <w:szCs w:val="24"/>
          <w:u w:val="single"/>
          <w:lang w:eastAsia="ru-RU"/>
        </w:rPr>
        <w:t xml:space="preserve"> Гонимые за правду и малодушие</w:t>
      </w:r>
    </w:p>
    <w:p w:rsidR="006C2B80" w:rsidRPr="006C2B80" w:rsidRDefault="006C2B80" w:rsidP="006C2B80">
      <w:pPr>
        <w:suppressAutoHyphens/>
        <w:spacing w:after="0" w:line="240" w:lineRule="auto"/>
        <w:ind w:firstLine="284"/>
        <w:jc w:val="both"/>
        <w:rPr>
          <w:rFonts w:ascii="Times New Roman" w:eastAsia="Calibri" w:hAnsi="Times New Roman" w:cs="Times New Roman"/>
          <w:sz w:val="24"/>
          <w:szCs w:val="24"/>
          <w:lang w:eastAsia="ar-SA"/>
        </w:rPr>
      </w:pPr>
      <w:r w:rsidRPr="006C2B80">
        <w:rPr>
          <w:rFonts w:ascii="Times New Roman" w:eastAsia="Calibri" w:hAnsi="Times New Roman" w:cs="Times New Roman"/>
          <w:color w:val="000000"/>
          <w:sz w:val="24"/>
          <w:szCs w:val="24"/>
          <w:lang w:eastAsia="ar-SA"/>
        </w:rPr>
        <w:t>Требовать своих прав, справедливости – дело правды, жертвовать ими = это дело любви. Ненависть к праведникам и желание отомстить им за свои укоры совести – спутники истории. Малодушие – слабость духа, инфантильность и трусость. Отсутствие решительности, мужества, отчаяние и упадок духа. Малодушие – следствие действия в человеке таких страстей, как печаль и уныние.</w:t>
      </w:r>
      <w:r w:rsidRPr="006C2B80">
        <w:rPr>
          <w:rFonts w:ascii="Times New Roman" w:eastAsia="Calibri" w:hAnsi="Times New Roman" w:cs="Times New Roman"/>
          <w:sz w:val="24"/>
          <w:szCs w:val="24"/>
          <w:lang w:eastAsia="ar-SA"/>
        </w:rPr>
        <w:t xml:space="preserve"> Что значит быть гонимым за правду. Аввакум Петрович</w:t>
      </w:r>
    </w:p>
    <w:p w:rsidR="006C2B80" w:rsidRPr="006C2B80" w:rsidRDefault="006C2B80" w:rsidP="006C2B80">
      <w:pPr>
        <w:suppressAutoHyphens/>
        <w:spacing w:after="0" w:line="240" w:lineRule="auto"/>
        <w:ind w:firstLine="284"/>
        <w:jc w:val="both"/>
        <w:rPr>
          <w:rFonts w:ascii="Times New Roman" w:eastAsia="Calibri" w:hAnsi="Times New Roman" w:cs="Times New Roman"/>
          <w:sz w:val="24"/>
          <w:szCs w:val="24"/>
          <w:lang w:eastAsia="ar-SA"/>
        </w:rPr>
      </w:pPr>
      <w:r w:rsidRPr="006C2B80">
        <w:rPr>
          <w:rFonts w:ascii="Times New Roman" w:eastAsia="Calibri" w:hAnsi="Times New Roman" w:cs="Times New Roman"/>
          <w:sz w:val="24"/>
          <w:szCs w:val="24"/>
          <w:lang w:eastAsia="ar-SA"/>
        </w:rPr>
        <w:t>Александр Николаевич Радищев. Борис и Глеб. Георгий Победоносец</w:t>
      </w:r>
    </w:p>
    <w:p w:rsidR="006C2B80" w:rsidRPr="006C2B80" w:rsidRDefault="006C2B80" w:rsidP="006C2B80">
      <w:pPr>
        <w:suppressAutoHyphens/>
        <w:spacing w:after="0" w:line="240" w:lineRule="auto"/>
        <w:ind w:firstLine="284"/>
        <w:jc w:val="both"/>
        <w:rPr>
          <w:rFonts w:ascii="Times New Roman" w:eastAsia="Calibri" w:hAnsi="Times New Roman" w:cs="Times New Roman"/>
          <w:sz w:val="24"/>
          <w:szCs w:val="24"/>
          <w:lang w:eastAsia="ar-SA"/>
        </w:rPr>
      </w:pPr>
      <w:r w:rsidRPr="006C2B80">
        <w:rPr>
          <w:rFonts w:ascii="Times New Roman" w:eastAsia="Calibri" w:hAnsi="Times New Roman" w:cs="Times New Roman"/>
          <w:sz w:val="24"/>
          <w:szCs w:val="24"/>
          <w:lang w:eastAsia="ar-SA"/>
        </w:rPr>
        <w:t xml:space="preserve">Гонимые за правду. –стихи. </w:t>
      </w:r>
    </w:p>
    <w:p w:rsidR="006C2B80" w:rsidRPr="006C2B80" w:rsidRDefault="006C2B80" w:rsidP="006C2B80">
      <w:pPr>
        <w:suppressAutoHyphens/>
        <w:spacing w:after="0" w:line="240" w:lineRule="auto"/>
        <w:ind w:firstLine="284"/>
        <w:jc w:val="both"/>
        <w:rPr>
          <w:rFonts w:ascii="Times New Roman" w:eastAsia="Calibri" w:hAnsi="Times New Roman" w:cs="Times New Roman"/>
          <w:sz w:val="24"/>
          <w:szCs w:val="24"/>
          <w:lang w:eastAsia="ar-SA"/>
        </w:rPr>
      </w:pPr>
      <w:r w:rsidRPr="006C2B80">
        <w:rPr>
          <w:rFonts w:ascii="Times New Roman" w:eastAsia="Calibri" w:hAnsi="Times New Roman" w:cs="Times New Roman"/>
          <w:sz w:val="24"/>
          <w:szCs w:val="24"/>
          <w:lang w:eastAsia="ar-SA"/>
        </w:rPr>
        <w:t>Кто есть гонимые за правду? О подвиге мучеников и о нас.</w:t>
      </w:r>
    </w:p>
    <w:p w:rsidR="006C2B80" w:rsidRPr="006C2B80" w:rsidRDefault="006C2B80" w:rsidP="006C2B80">
      <w:pPr>
        <w:spacing w:after="0" w:line="240" w:lineRule="auto"/>
        <w:ind w:firstLine="284"/>
        <w:jc w:val="both"/>
        <w:rPr>
          <w:rFonts w:ascii="Times New Roman" w:eastAsia="Times New Roman" w:hAnsi="Times New Roman" w:cs="Times New Roman"/>
          <w:color w:val="000000"/>
          <w:sz w:val="24"/>
          <w:szCs w:val="24"/>
          <w:lang w:eastAsia="ru-RU"/>
        </w:rPr>
      </w:pPr>
      <w:r w:rsidRPr="006C2B80">
        <w:rPr>
          <w:rFonts w:ascii="Times New Roman" w:eastAsia="Times New Roman" w:hAnsi="Times New Roman" w:cs="Times New Roman"/>
          <w:b/>
          <w:color w:val="000000"/>
          <w:sz w:val="24"/>
          <w:szCs w:val="24"/>
          <w:lang w:eastAsia="ru-RU"/>
        </w:rPr>
        <w:t xml:space="preserve">Заключение </w:t>
      </w:r>
    </w:p>
    <w:p w:rsidR="006C2B80" w:rsidRDefault="006C2B80" w:rsidP="006C2B80">
      <w:pPr>
        <w:spacing w:after="0" w:line="240" w:lineRule="auto"/>
        <w:ind w:firstLine="284"/>
        <w:jc w:val="both"/>
        <w:rPr>
          <w:rFonts w:ascii="Times New Roman" w:eastAsia="Times New Roman" w:hAnsi="Times New Roman" w:cs="Times New Roman"/>
          <w:color w:val="000000"/>
          <w:sz w:val="24"/>
          <w:szCs w:val="24"/>
          <w:lang w:eastAsia="ru-RU"/>
        </w:rPr>
      </w:pPr>
      <w:r w:rsidRPr="006C2B80">
        <w:rPr>
          <w:rFonts w:ascii="Times New Roman" w:eastAsia="Times New Roman" w:hAnsi="Times New Roman" w:cs="Times New Roman"/>
          <w:color w:val="000000"/>
          <w:sz w:val="24"/>
          <w:szCs w:val="24"/>
          <w:lang w:eastAsia="ru-RU"/>
        </w:rPr>
        <w:t xml:space="preserve">    Вера и рассудок. Мировоззрение – то, что делает человека человеком. Мир, радость, долготерпение, вера, любовь – идеалы Истины.</w:t>
      </w:r>
    </w:p>
    <w:p w:rsidR="00583FA5" w:rsidRDefault="00583FA5" w:rsidP="006C2B80">
      <w:pPr>
        <w:spacing w:after="0" w:line="240" w:lineRule="auto"/>
        <w:ind w:firstLine="284"/>
        <w:jc w:val="both"/>
        <w:rPr>
          <w:rFonts w:ascii="Times New Roman" w:eastAsia="Times New Roman" w:hAnsi="Times New Roman" w:cs="Times New Roman"/>
          <w:color w:val="000000"/>
          <w:sz w:val="24"/>
          <w:szCs w:val="24"/>
          <w:lang w:eastAsia="ru-RU"/>
        </w:rPr>
      </w:pPr>
    </w:p>
    <w:p w:rsidR="00583FA5" w:rsidRPr="00C32516" w:rsidRDefault="00583FA5" w:rsidP="00583FA5">
      <w:pPr>
        <w:suppressAutoHyphens/>
        <w:spacing w:after="0"/>
        <w:ind w:firstLine="709"/>
        <w:jc w:val="center"/>
        <w:rPr>
          <w:rFonts w:ascii="Times New Roman" w:eastAsia="Droid Sans Fallback" w:hAnsi="Times New Roman" w:cs="Times New Roman"/>
          <w:b/>
          <w:sz w:val="24"/>
          <w:szCs w:val="24"/>
          <w:lang w:eastAsia="ru-RU"/>
        </w:rPr>
      </w:pPr>
      <w:r w:rsidRPr="00C32516">
        <w:rPr>
          <w:rFonts w:ascii="Times New Roman" w:eastAsia="Droid Sans Fallback" w:hAnsi="Times New Roman" w:cs="Times New Roman"/>
          <w:b/>
          <w:sz w:val="24"/>
          <w:szCs w:val="24"/>
          <w:lang w:eastAsia="ru-RU"/>
        </w:rPr>
        <w:t>3.Тематическое планирование с указанием количества часов, отводимых на освоение каждой темы</w:t>
      </w:r>
    </w:p>
    <w:p w:rsidR="00583FA5" w:rsidRPr="00C32516" w:rsidRDefault="00583FA5" w:rsidP="00583FA5">
      <w:pPr>
        <w:suppressAutoHyphens/>
        <w:spacing w:after="0" w:line="240" w:lineRule="auto"/>
        <w:ind w:firstLine="709"/>
        <w:jc w:val="both"/>
        <w:rPr>
          <w:rFonts w:ascii="Times New Roman" w:eastAsia="Droid Sans Fallback" w:hAnsi="Times New Roman" w:cs="Times New Roman"/>
          <w:sz w:val="24"/>
          <w:szCs w:val="24"/>
          <w:lang w:eastAsia="ru-RU"/>
        </w:rPr>
      </w:pPr>
      <w:r w:rsidRPr="00C32516">
        <w:rPr>
          <w:rFonts w:ascii="Times New Roman" w:eastAsia="Droid Sans Fallback" w:hAnsi="Times New Roman" w:cs="Times New Roman"/>
          <w:sz w:val="24"/>
          <w:szCs w:val="24"/>
          <w:lang w:eastAsia="ru-RU"/>
        </w:rPr>
        <w:t>Тематическое планирование составлено из расчета 1 час в неделю и 35 часов в год, в соответствии с учебным планом и учебным графиком МБОУ «СОШ № 3» г. Шумерли Чувашской Республики.</w:t>
      </w:r>
    </w:p>
    <w:p w:rsidR="00583FA5" w:rsidRDefault="00583FA5" w:rsidP="00583FA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C32516">
        <w:rPr>
          <w:rFonts w:ascii="Times New Roman" w:eastAsia="Droid Sans Fallback" w:hAnsi="Times New Roman" w:cs="Times New Roman"/>
          <w:sz w:val="24"/>
          <w:szCs w:val="24"/>
          <w:lang w:eastAsia="ru-RU"/>
        </w:rPr>
        <w:t xml:space="preserve">Для реализации программного содержания используется учебное пособие: </w:t>
      </w:r>
      <w:r w:rsidRPr="00C32516">
        <w:rPr>
          <w:rFonts w:ascii="Times New Roman" w:eastAsia="Times New Roman" w:hAnsi="Times New Roman" w:cs="Times New Roman"/>
          <w:bCs/>
          <w:iCs/>
          <w:sz w:val="24"/>
          <w:szCs w:val="24"/>
          <w:lang w:eastAsia="ru-RU"/>
        </w:rPr>
        <w:t>Камкин А. В. Истоки. Память и мудрость Отечества. Учебное пособие для 5 класса общеобразовательных учебных заведений, издание 2-е, исправленное.  – М.: Издательский дом «Истоки», 2014.</w:t>
      </w:r>
    </w:p>
    <w:p w:rsidR="00583FA5" w:rsidRPr="00C32516"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5953"/>
        <w:gridCol w:w="2127"/>
      </w:tblGrid>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26635F">
              <w:rPr>
                <w:rFonts w:ascii="Times New Roman" w:eastAsia="Times New Roman" w:hAnsi="Times New Roman" w:cs="Times New Roman"/>
                <w:b/>
                <w:sz w:val="24"/>
                <w:szCs w:val="24"/>
                <w:lang w:eastAsia="ar-SA"/>
              </w:rPr>
              <w:t>№</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p>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26635F">
              <w:rPr>
                <w:rFonts w:ascii="Times New Roman" w:eastAsia="Times New Roman" w:hAnsi="Times New Roman" w:cs="Times New Roman"/>
                <w:b/>
                <w:sz w:val="24"/>
                <w:szCs w:val="24"/>
                <w:lang w:eastAsia="ar-SA"/>
              </w:rPr>
              <w:t>Наименование раздела и тем</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bCs/>
                <w:sz w:val="24"/>
                <w:szCs w:val="24"/>
                <w:lang w:eastAsia="ru-RU"/>
              </w:rPr>
              <w:t>Количество часов</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bCs/>
                <w:sz w:val="24"/>
                <w:szCs w:val="24"/>
                <w:lang w:eastAsia="ru-RU"/>
              </w:rPr>
              <w:t xml:space="preserve">Вводный урок </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ru-RU"/>
              </w:rPr>
              <w:t>«Семь чудес России»</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 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6635F">
              <w:rPr>
                <w:rFonts w:ascii="Times New Roman" w:eastAsia="Times New Roman" w:hAnsi="Times New Roman" w:cs="Times New Roman"/>
                <w:b/>
                <w:bCs/>
                <w:sz w:val="24"/>
                <w:szCs w:val="24"/>
                <w:lang w:eastAsia="ru-RU"/>
              </w:rPr>
              <w:t>Соха и топор</w:t>
            </w:r>
          </w:p>
        </w:tc>
        <w:tc>
          <w:tcPr>
            <w:tcW w:w="2127" w:type="dxa"/>
            <w:tcBorders>
              <w:top w:val="single" w:sz="4" w:space="0" w:color="auto"/>
              <w:left w:val="single" w:sz="4" w:space="0" w:color="auto"/>
              <w:bottom w:val="single" w:sz="4" w:space="0" w:color="auto"/>
              <w:right w:val="single" w:sz="4" w:space="0" w:color="auto"/>
            </w:tcBorders>
          </w:tcPr>
          <w:p w:rsidR="00583FA5" w:rsidRPr="00EC7625"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EC7625">
              <w:rPr>
                <w:rFonts w:ascii="Times New Roman" w:eastAsia="Times New Roman" w:hAnsi="Times New Roman" w:cs="Times New Roman"/>
                <w:b/>
                <w:sz w:val="24"/>
                <w:szCs w:val="24"/>
                <w:lang w:eastAsia="ar-SA"/>
              </w:rPr>
              <w:t>4ч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2</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ru-RU"/>
              </w:rPr>
              <w:t>«Соха и топор»</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 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3</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ru-RU"/>
              </w:rPr>
              <w:t>«Куда соха и топор вместе ходили?»</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 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4</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«Чему соха и топор человека учили»</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 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5</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after="100" w:afterAutospacing="1" w:line="240" w:lineRule="auto"/>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«Соха и топор как чудеса России»</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 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after="100" w:afterAutospacing="1" w:line="240" w:lineRule="auto"/>
              <w:rPr>
                <w:rFonts w:ascii="Times New Roman" w:eastAsia="Times New Roman" w:hAnsi="Times New Roman" w:cs="Times New Roman"/>
                <w:sz w:val="24"/>
                <w:szCs w:val="24"/>
                <w:lang w:eastAsia="ru-RU"/>
              </w:rPr>
            </w:pPr>
            <w:r w:rsidRPr="0026635F">
              <w:rPr>
                <w:rFonts w:ascii="Times New Roman" w:eastAsia="Times New Roman" w:hAnsi="Times New Roman" w:cs="Times New Roman"/>
                <w:b/>
                <w:sz w:val="24"/>
                <w:szCs w:val="24"/>
                <w:lang w:eastAsia="ru-RU"/>
              </w:rPr>
              <w:t>Крестьянские хоромы</w:t>
            </w:r>
          </w:p>
        </w:tc>
        <w:tc>
          <w:tcPr>
            <w:tcW w:w="2127" w:type="dxa"/>
            <w:tcBorders>
              <w:top w:val="single" w:sz="4" w:space="0" w:color="auto"/>
              <w:left w:val="single" w:sz="4" w:space="0" w:color="auto"/>
              <w:bottom w:val="single" w:sz="4" w:space="0" w:color="auto"/>
              <w:right w:val="single" w:sz="4" w:space="0" w:color="auto"/>
            </w:tcBorders>
          </w:tcPr>
          <w:p w:rsidR="00583FA5" w:rsidRPr="00EC7625"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EC7625">
              <w:rPr>
                <w:rFonts w:ascii="Times New Roman" w:eastAsia="Times New Roman" w:hAnsi="Times New Roman" w:cs="Times New Roman"/>
                <w:b/>
                <w:sz w:val="24"/>
                <w:szCs w:val="24"/>
                <w:lang w:eastAsia="ar-SA"/>
              </w:rPr>
              <w:t>4ч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6</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before="100" w:beforeAutospacing="1" w:after="0" w:line="240" w:lineRule="auto"/>
              <w:ind w:left="-18"/>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«Крестьянские хоромы»</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 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lastRenderedPageBreak/>
              <w:t>7</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before="100" w:beforeAutospacing="1" w:after="0" w:line="240" w:lineRule="auto"/>
              <w:ind w:left="-18"/>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«И тесен дом, да просторен он»</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 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8-9</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before="100" w:beforeAutospacing="1" w:after="0" w:line="240" w:lineRule="auto"/>
              <w:ind w:left="-18"/>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«Домашний лад и порядок»</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2 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before="100" w:beforeAutospacing="1" w:after="0" w:line="240" w:lineRule="auto"/>
              <w:ind w:left="-18"/>
              <w:rPr>
                <w:rFonts w:ascii="Times New Roman" w:eastAsia="Times New Roman" w:hAnsi="Times New Roman" w:cs="Times New Roman"/>
                <w:sz w:val="24"/>
                <w:szCs w:val="24"/>
                <w:lang w:eastAsia="ru-RU"/>
              </w:rPr>
            </w:pPr>
            <w:r w:rsidRPr="0026635F">
              <w:rPr>
                <w:rFonts w:ascii="Times New Roman" w:eastAsia="Times New Roman" w:hAnsi="Times New Roman" w:cs="Times New Roman"/>
                <w:b/>
                <w:bCs/>
                <w:sz w:val="24"/>
                <w:szCs w:val="24"/>
                <w:lang w:eastAsia="ru-RU"/>
              </w:rPr>
              <w:t>Соловки</w:t>
            </w:r>
          </w:p>
        </w:tc>
        <w:tc>
          <w:tcPr>
            <w:tcW w:w="2127" w:type="dxa"/>
            <w:tcBorders>
              <w:top w:val="single" w:sz="4" w:space="0" w:color="auto"/>
              <w:left w:val="single" w:sz="4" w:space="0" w:color="auto"/>
              <w:bottom w:val="single" w:sz="4" w:space="0" w:color="auto"/>
              <w:right w:val="single" w:sz="4" w:space="0" w:color="auto"/>
            </w:tcBorders>
          </w:tcPr>
          <w:p w:rsidR="00583FA5" w:rsidRPr="00EC7625"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EC7625">
              <w:rPr>
                <w:rFonts w:ascii="Times New Roman" w:eastAsia="Times New Roman" w:hAnsi="Times New Roman" w:cs="Times New Roman"/>
                <w:b/>
                <w:sz w:val="24"/>
                <w:szCs w:val="24"/>
                <w:lang w:eastAsia="ar-SA"/>
              </w:rPr>
              <w:t>5ч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10</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before="100" w:beforeAutospacing="1" w:after="0" w:line="240" w:lineRule="auto"/>
              <w:ind w:left="-18"/>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«Особый мир монастыря»</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 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11</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before="100" w:beforeAutospacing="1" w:after="0" w:line="240" w:lineRule="auto"/>
              <w:ind w:left="-18"/>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«Этапы жизни Соловецкого монастыря»</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 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12</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before="100" w:beforeAutospacing="1" w:after="0" w:line="240" w:lineRule="auto"/>
              <w:ind w:left="-18"/>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«Путешествие в Соловецкий монастырь»</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 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13</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before="100" w:beforeAutospacing="1" w:after="0" w:line="240" w:lineRule="auto"/>
              <w:ind w:left="-18"/>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«Чудо Преображения»</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 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14</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before="100" w:beforeAutospacing="1" w:after="0" w:line="240" w:lineRule="auto"/>
              <w:ind w:left="-18"/>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«Соловецкий монастырь – чудо России»</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 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before="100" w:beforeAutospacing="1" w:after="0" w:line="240" w:lineRule="auto"/>
              <w:ind w:left="-18"/>
              <w:rPr>
                <w:rFonts w:ascii="Times New Roman" w:eastAsia="Times New Roman" w:hAnsi="Times New Roman" w:cs="Times New Roman"/>
                <w:sz w:val="24"/>
                <w:szCs w:val="24"/>
                <w:lang w:eastAsia="ru-RU"/>
              </w:rPr>
            </w:pPr>
            <w:r w:rsidRPr="0026635F">
              <w:rPr>
                <w:rFonts w:ascii="Times New Roman" w:eastAsia="Times New Roman" w:hAnsi="Times New Roman" w:cs="Times New Roman"/>
                <w:b/>
                <w:bCs/>
                <w:sz w:val="24"/>
                <w:szCs w:val="24"/>
                <w:lang w:eastAsia="ru-RU"/>
              </w:rPr>
              <w:t>Храм Покрова на Нерли</w:t>
            </w:r>
          </w:p>
        </w:tc>
        <w:tc>
          <w:tcPr>
            <w:tcW w:w="2127" w:type="dxa"/>
            <w:tcBorders>
              <w:top w:val="single" w:sz="4" w:space="0" w:color="auto"/>
              <w:left w:val="single" w:sz="4" w:space="0" w:color="auto"/>
              <w:bottom w:val="single" w:sz="4" w:space="0" w:color="auto"/>
              <w:right w:val="single" w:sz="4" w:space="0" w:color="auto"/>
            </w:tcBorders>
          </w:tcPr>
          <w:p w:rsidR="00583FA5" w:rsidRPr="00EC7625"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EC7625">
              <w:rPr>
                <w:rFonts w:ascii="Times New Roman" w:eastAsia="Times New Roman" w:hAnsi="Times New Roman" w:cs="Times New Roman"/>
                <w:b/>
                <w:sz w:val="24"/>
                <w:szCs w:val="24"/>
                <w:lang w:eastAsia="ar-SA"/>
              </w:rPr>
              <w:t>5ч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15</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after="0" w:line="240" w:lineRule="auto"/>
              <w:ind w:left="36"/>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Когда я бываю в храме…</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 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16</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after="0" w:line="240" w:lineRule="auto"/>
              <w:ind w:left="36"/>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«Покров Пресвятой Богородицы»</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 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17</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after="0" w:line="240" w:lineRule="auto"/>
              <w:ind w:left="36"/>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«На святом месте»</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 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18</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after="0" w:line="240" w:lineRule="auto"/>
              <w:ind w:left="36"/>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«Храм Покрова – символ гармонии»</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 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19</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after="0" w:line="240" w:lineRule="auto"/>
              <w:ind w:left="36"/>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«Храм покрова на Нерли - одно из чудес России»</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 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after="0" w:line="240" w:lineRule="auto"/>
              <w:ind w:left="36"/>
              <w:rPr>
                <w:rFonts w:ascii="Times New Roman" w:eastAsia="Times New Roman" w:hAnsi="Times New Roman" w:cs="Times New Roman"/>
                <w:sz w:val="24"/>
                <w:szCs w:val="24"/>
                <w:lang w:eastAsia="ru-RU"/>
              </w:rPr>
            </w:pPr>
            <w:r w:rsidRPr="0026635F">
              <w:rPr>
                <w:rFonts w:ascii="Times New Roman" w:eastAsia="Times New Roman" w:hAnsi="Times New Roman" w:cs="Times New Roman"/>
                <w:b/>
                <w:sz w:val="24"/>
                <w:szCs w:val="24"/>
                <w:lang w:eastAsia="ru-RU"/>
              </w:rPr>
              <w:t>Икона «Живоначальная Троица»</w:t>
            </w:r>
          </w:p>
        </w:tc>
        <w:tc>
          <w:tcPr>
            <w:tcW w:w="2127" w:type="dxa"/>
            <w:tcBorders>
              <w:top w:val="single" w:sz="4" w:space="0" w:color="auto"/>
              <w:left w:val="single" w:sz="4" w:space="0" w:color="auto"/>
              <w:bottom w:val="single" w:sz="4" w:space="0" w:color="auto"/>
              <w:right w:val="single" w:sz="4" w:space="0" w:color="auto"/>
            </w:tcBorders>
          </w:tcPr>
          <w:p w:rsidR="00583FA5" w:rsidRPr="00EC7625"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EC7625">
              <w:rPr>
                <w:rFonts w:ascii="Times New Roman" w:eastAsia="Times New Roman" w:hAnsi="Times New Roman" w:cs="Times New Roman"/>
                <w:b/>
                <w:sz w:val="24"/>
                <w:szCs w:val="24"/>
                <w:lang w:eastAsia="ar-SA"/>
              </w:rPr>
              <w:t>5ч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20</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before="100" w:beforeAutospacing="1" w:after="100" w:afterAutospacing="1" w:line="240" w:lineRule="auto"/>
              <w:ind w:left="36"/>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Икона «Живоначальная Троица»</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 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21</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after="0" w:line="240" w:lineRule="auto"/>
              <w:ind w:left="36"/>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«Путешествие в мир иконы»</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 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22</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after="0" w:line="240" w:lineRule="auto"/>
              <w:ind w:left="36"/>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«Звенящие краски иконы»</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 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23</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after="0" w:line="240" w:lineRule="auto"/>
              <w:ind w:left="36"/>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«Нераздельность и неслиянность лиц Святой Троицы»</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 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24</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after="0" w:line="240" w:lineRule="auto"/>
              <w:ind w:left="36"/>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«Икона «Живоначальная Троица» как чудо России».</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 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after="0" w:line="240" w:lineRule="auto"/>
              <w:ind w:left="36"/>
              <w:rPr>
                <w:rFonts w:ascii="Times New Roman" w:eastAsia="Times New Roman" w:hAnsi="Times New Roman" w:cs="Times New Roman"/>
                <w:sz w:val="24"/>
                <w:szCs w:val="24"/>
                <w:lang w:eastAsia="ru-RU"/>
              </w:rPr>
            </w:pPr>
            <w:r w:rsidRPr="0026635F">
              <w:rPr>
                <w:rFonts w:ascii="Times New Roman" w:eastAsia="Times New Roman" w:hAnsi="Times New Roman" w:cs="Times New Roman"/>
                <w:b/>
                <w:sz w:val="24"/>
                <w:szCs w:val="24"/>
                <w:lang w:eastAsia="ru-RU"/>
              </w:rPr>
              <w:t>Московский Кремль</w:t>
            </w:r>
          </w:p>
        </w:tc>
        <w:tc>
          <w:tcPr>
            <w:tcW w:w="2127" w:type="dxa"/>
            <w:tcBorders>
              <w:top w:val="single" w:sz="4" w:space="0" w:color="auto"/>
              <w:left w:val="single" w:sz="4" w:space="0" w:color="auto"/>
              <w:bottom w:val="single" w:sz="4" w:space="0" w:color="auto"/>
              <w:right w:val="single" w:sz="4" w:space="0" w:color="auto"/>
            </w:tcBorders>
          </w:tcPr>
          <w:p w:rsidR="00583FA5" w:rsidRPr="00EC7625"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EC7625">
              <w:rPr>
                <w:rFonts w:ascii="Times New Roman" w:eastAsia="Times New Roman" w:hAnsi="Times New Roman" w:cs="Times New Roman"/>
                <w:b/>
                <w:sz w:val="24"/>
                <w:szCs w:val="24"/>
                <w:lang w:eastAsia="ar-SA"/>
              </w:rPr>
              <w:t>5ч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25</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before="100" w:beforeAutospacing="1" w:after="100" w:afterAutospacing="1" w:line="240" w:lineRule="auto"/>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«Щит военный. Щит духовный».</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 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26</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before="100" w:beforeAutospacing="1" w:after="100" w:afterAutospacing="1" w:line="240" w:lineRule="auto"/>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«Сооружения и соборы Московского Кремля».</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 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27</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before="100" w:beforeAutospacing="1" w:after="100" w:afterAutospacing="1" w:line="240" w:lineRule="auto"/>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«Московский Кремль – центр государства»</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 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28</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after="0" w:line="240" w:lineRule="auto"/>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«Хранитель истории, доблести, славы».</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 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29</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after="0" w:line="240" w:lineRule="auto"/>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«Московский кремль – чудо России»</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 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after="0" w:line="240" w:lineRule="auto"/>
              <w:rPr>
                <w:rFonts w:ascii="Times New Roman" w:eastAsia="Times New Roman" w:hAnsi="Times New Roman" w:cs="Times New Roman"/>
                <w:sz w:val="24"/>
                <w:szCs w:val="24"/>
                <w:lang w:eastAsia="ru-RU"/>
              </w:rPr>
            </w:pPr>
            <w:r w:rsidRPr="0026635F">
              <w:rPr>
                <w:rFonts w:ascii="Times New Roman" w:eastAsia="Times New Roman" w:hAnsi="Times New Roman" w:cs="Times New Roman"/>
                <w:b/>
                <w:bCs/>
                <w:sz w:val="24"/>
                <w:szCs w:val="24"/>
                <w:lang w:eastAsia="ru-RU"/>
              </w:rPr>
              <w:t>Летописи</w:t>
            </w:r>
          </w:p>
        </w:tc>
        <w:tc>
          <w:tcPr>
            <w:tcW w:w="2127" w:type="dxa"/>
            <w:tcBorders>
              <w:top w:val="single" w:sz="4" w:space="0" w:color="auto"/>
              <w:left w:val="single" w:sz="4" w:space="0" w:color="auto"/>
              <w:bottom w:val="single" w:sz="4" w:space="0" w:color="auto"/>
              <w:right w:val="single" w:sz="4" w:space="0" w:color="auto"/>
            </w:tcBorders>
          </w:tcPr>
          <w:p w:rsidR="00583FA5" w:rsidRPr="00EC7625"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EC7625">
              <w:rPr>
                <w:rFonts w:ascii="Times New Roman" w:eastAsia="Times New Roman" w:hAnsi="Times New Roman" w:cs="Times New Roman"/>
                <w:b/>
                <w:sz w:val="24"/>
                <w:szCs w:val="24"/>
                <w:lang w:eastAsia="ar-SA"/>
              </w:rPr>
              <w:t>4ч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30</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after="0" w:line="240" w:lineRule="auto"/>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«Первые летописцы и первые летописи»</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 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31</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before="100" w:beforeAutospacing="1" w:after="100" w:afterAutospacing="1" w:line="240" w:lineRule="auto"/>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«Как писали и украшали летописи?»</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 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32</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before="100" w:beforeAutospacing="1" w:after="100" w:afterAutospacing="1" w:line="240" w:lineRule="auto"/>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«Преподобный Нестор и его летописи»</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 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33</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before="100" w:beforeAutospacing="1" w:after="100" w:afterAutospacing="1" w:line="240" w:lineRule="auto"/>
              <w:rPr>
                <w:rFonts w:ascii="Times New Roman" w:eastAsia="Times New Roman" w:hAnsi="Times New Roman" w:cs="Times New Roman"/>
                <w:sz w:val="24"/>
                <w:szCs w:val="24"/>
                <w:lang w:eastAsia="ru-RU"/>
              </w:rPr>
            </w:pPr>
            <w:r w:rsidRPr="0026635F">
              <w:rPr>
                <w:rFonts w:ascii="Times New Roman" w:eastAsia="Times New Roman" w:hAnsi="Times New Roman" w:cs="Times New Roman"/>
                <w:sz w:val="24"/>
                <w:szCs w:val="24"/>
                <w:lang w:eastAsia="ru-RU"/>
              </w:rPr>
              <w:t>«Летописи – чудо России».</w:t>
            </w:r>
          </w:p>
        </w:tc>
        <w:tc>
          <w:tcPr>
            <w:tcW w:w="2127"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635F">
              <w:rPr>
                <w:rFonts w:ascii="Times New Roman" w:eastAsia="Times New Roman" w:hAnsi="Times New Roman" w:cs="Times New Roman"/>
                <w:sz w:val="24"/>
                <w:szCs w:val="24"/>
                <w:lang w:eastAsia="ar-SA"/>
              </w:rPr>
              <w:t>1 ч.</w:t>
            </w:r>
          </w:p>
        </w:tc>
      </w:tr>
      <w:tr w:rsidR="00583FA5" w:rsidRPr="0026635F" w:rsidTr="007B7DE1">
        <w:trPr>
          <w:trHeight w:val="355"/>
        </w:trPr>
        <w:tc>
          <w:tcPr>
            <w:tcW w:w="1276"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34-35</w:t>
            </w:r>
          </w:p>
        </w:tc>
        <w:tc>
          <w:tcPr>
            <w:tcW w:w="5953" w:type="dxa"/>
            <w:tcBorders>
              <w:top w:val="single" w:sz="4" w:space="0" w:color="auto"/>
              <w:left w:val="single" w:sz="4" w:space="0" w:color="auto"/>
              <w:bottom w:val="single" w:sz="4" w:space="0" w:color="auto"/>
              <w:right w:val="single" w:sz="4" w:space="0" w:color="auto"/>
            </w:tcBorders>
          </w:tcPr>
          <w:p w:rsidR="00583FA5" w:rsidRPr="0026635F" w:rsidRDefault="00583FA5" w:rsidP="007B7DE1">
            <w:pPr>
              <w:spacing w:before="100" w:beforeAutospacing="1" w:after="100" w:afterAutospacing="1" w:line="240" w:lineRule="auto"/>
              <w:rPr>
                <w:rFonts w:ascii="Times New Roman" w:eastAsia="Times New Roman" w:hAnsi="Times New Roman" w:cs="Times New Roman"/>
                <w:sz w:val="24"/>
                <w:szCs w:val="24"/>
                <w:lang w:eastAsia="ru-RU"/>
              </w:rPr>
            </w:pPr>
            <w:r w:rsidRPr="0026635F">
              <w:rPr>
                <w:rFonts w:ascii="Times New Roman" w:eastAsia="Times New Roman" w:hAnsi="Times New Roman" w:cs="Times New Roman"/>
                <w:b/>
                <w:bCs/>
                <w:sz w:val="24"/>
                <w:szCs w:val="24"/>
                <w:lang w:eastAsia="ru-RU"/>
              </w:rPr>
              <w:t>Семь чудес России(обобщающий урок)</w:t>
            </w:r>
          </w:p>
        </w:tc>
        <w:tc>
          <w:tcPr>
            <w:tcW w:w="2127" w:type="dxa"/>
            <w:tcBorders>
              <w:top w:val="single" w:sz="4" w:space="0" w:color="auto"/>
              <w:left w:val="single" w:sz="4" w:space="0" w:color="auto"/>
              <w:bottom w:val="single" w:sz="4" w:space="0" w:color="auto"/>
              <w:right w:val="single" w:sz="4" w:space="0" w:color="auto"/>
            </w:tcBorders>
          </w:tcPr>
          <w:p w:rsidR="00583FA5" w:rsidRPr="00EC7625" w:rsidRDefault="00583FA5" w:rsidP="007B7DE1">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EC7625">
              <w:rPr>
                <w:rFonts w:ascii="Times New Roman" w:eastAsia="Times New Roman" w:hAnsi="Times New Roman" w:cs="Times New Roman"/>
                <w:b/>
                <w:sz w:val="24"/>
                <w:szCs w:val="24"/>
                <w:lang w:eastAsia="ar-SA"/>
              </w:rPr>
              <w:t>2ч</w:t>
            </w:r>
          </w:p>
        </w:tc>
      </w:tr>
    </w:tbl>
    <w:p w:rsidR="00583FA5" w:rsidRDefault="00583FA5" w:rsidP="00583FA5">
      <w:pPr>
        <w:pStyle w:val="a3"/>
        <w:shd w:val="clear" w:color="auto" w:fill="FFFFFF"/>
        <w:spacing w:before="0" w:beforeAutospacing="0" w:after="0" w:afterAutospacing="0" w:line="200" w:lineRule="atLeast"/>
        <w:ind w:left="284"/>
        <w:jc w:val="center"/>
        <w:rPr>
          <w:b/>
          <w:bCs/>
          <w:color w:val="000000"/>
        </w:rPr>
      </w:pPr>
    </w:p>
    <w:p w:rsidR="00583FA5" w:rsidRPr="00C32516" w:rsidRDefault="00583FA5" w:rsidP="00583FA5">
      <w:pPr>
        <w:suppressAutoHyphens/>
        <w:spacing w:after="0" w:line="240" w:lineRule="auto"/>
        <w:ind w:firstLine="709"/>
        <w:jc w:val="both"/>
        <w:rPr>
          <w:rFonts w:ascii="Times New Roman" w:eastAsia="Droid Sans Fallback" w:hAnsi="Times New Roman" w:cs="Times New Roman"/>
          <w:sz w:val="24"/>
          <w:szCs w:val="24"/>
          <w:lang w:eastAsia="ru-RU"/>
        </w:rPr>
      </w:pPr>
      <w:r w:rsidRPr="00C32516">
        <w:rPr>
          <w:rFonts w:ascii="Times New Roman" w:eastAsia="Droid Sans Fallback" w:hAnsi="Times New Roman" w:cs="Times New Roman"/>
          <w:sz w:val="24"/>
          <w:szCs w:val="24"/>
          <w:lang w:eastAsia="ru-RU"/>
        </w:rPr>
        <w:t>Тематическое планирование составлено из расчета 1 час в неделю и 35 часов в год, в соответствии с учебным планом и учебным графиком МБОУ «СОШ № 3» г. Шумерли Чувашской Республики.</w:t>
      </w:r>
    </w:p>
    <w:p w:rsidR="00583FA5" w:rsidRPr="007B4CA8" w:rsidRDefault="00583FA5" w:rsidP="00583FA5">
      <w:pPr>
        <w:pStyle w:val="a3"/>
        <w:shd w:val="clear" w:color="auto" w:fill="FFFFFF"/>
        <w:spacing w:before="0" w:beforeAutospacing="0" w:after="0" w:afterAutospacing="0"/>
        <w:ind w:firstLine="709"/>
        <w:jc w:val="both"/>
        <w:rPr>
          <w:color w:val="000000"/>
        </w:rPr>
      </w:pPr>
      <w:r w:rsidRPr="00C32516">
        <w:rPr>
          <w:rFonts w:eastAsia="Droid Sans Fallback"/>
        </w:rPr>
        <w:t xml:space="preserve">Для реализации программного содержания используется учебное пособие: </w:t>
      </w:r>
      <w:r w:rsidR="006D3E5B" w:rsidRPr="006D3E5B">
        <w:rPr>
          <w:color w:val="000000"/>
        </w:rPr>
        <w:t xml:space="preserve">Камкин А.В. Истоки. Слово и Образ России. </w:t>
      </w:r>
      <w:r w:rsidRPr="00183225">
        <w:rPr>
          <w:color w:val="000000"/>
        </w:rPr>
        <w:t xml:space="preserve">Учебное пособие для 6 класса общеобразовательных учебных </w:t>
      </w:r>
      <w:r>
        <w:rPr>
          <w:color w:val="000000"/>
        </w:rPr>
        <w:t xml:space="preserve">заведений </w:t>
      </w:r>
      <w:r w:rsidRPr="00183225">
        <w:rPr>
          <w:color w:val="000000"/>
        </w:rPr>
        <w:t>И</w:t>
      </w:r>
      <w:r w:rsidR="006D3E5B">
        <w:rPr>
          <w:color w:val="000000"/>
        </w:rPr>
        <w:t>здательский дом «Истоки», 2012</w:t>
      </w:r>
    </w:p>
    <w:p w:rsidR="00583FA5" w:rsidRDefault="00583FA5" w:rsidP="00583FA5">
      <w:pPr>
        <w:pStyle w:val="a3"/>
        <w:shd w:val="clear" w:color="auto" w:fill="FFFFFF"/>
        <w:spacing w:before="0" w:beforeAutospacing="0" w:after="0" w:afterAutospacing="0" w:line="200" w:lineRule="atLeast"/>
        <w:ind w:left="284"/>
        <w:jc w:val="center"/>
        <w:rPr>
          <w:b/>
          <w:bCs/>
          <w:color w:val="000000"/>
        </w:rPr>
      </w:pPr>
    </w:p>
    <w:p w:rsidR="00583FA5" w:rsidRPr="00183225" w:rsidRDefault="00583FA5" w:rsidP="00583FA5">
      <w:pPr>
        <w:pStyle w:val="a3"/>
        <w:shd w:val="clear" w:color="auto" w:fill="FFFFFF"/>
        <w:spacing w:before="0" w:beforeAutospacing="0" w:after="0" w:afterAutospacing="0" w:line="200" w:lineRule="atLeast"/>
        <w:ind w:left="284"/>
        <w:jc w:val="center"/>
        <w:rPr>
          <w:color w:val="000000"/>
        </w:rPr>
      </w:pPr>
      <w:r w:rsidRPr="00183225">
        <w:rPr>
          <w:b/>
          <w:bCs/>
          <w:color w:val="000000"/>
        </w:rPr>
        <w:t>6 класс</w:t>
      </w:r>
    </w:p>
    <w:p w:rsidR="00583FA5" w:rsidRDefault="00583FA5" w:rsidP="00583FA5">
      <w:pPr>
        <w:pStyle w:val="a3"/>
        <w:shd w:val="clear" w:color="auto" w:fill="FFFFFF"/>
        <w:spacing w:before="0" w:beforeAutospacing="0" w:after="0" w:afterAutospacing="0" w:line="200" w:lineRule="atLeast"/>
        <w:ind w:left="284"/>
        <w:jc w:val="center"/>
        <w:rPr>
          <w:b/>
          <w:bCs/>
          <w:color w:val="000000"/>
        </w:rPr>
      </w:pPr>
      <w:r>
        <w:rPr>
          <w:b/>
          <w:bCs/>
          <w:color w:val="000000"/>
        </w:rPr>
        <w:t>«Слово и образ Отечества» (35</w:t>
      </w:r>
      <w:r w:rsidRPr="00183225">
        <w:rPr>
          <w:b/>
          <w:bCs/>
          <w:color w:val="000000"/>
        </w:rPr>
        <w:t xml:space="preserve"> часа)</w:t>
      </w:r>
    </w:p>
    <w:p w:rsidR="00583FA5" w:rsidRPr="00183225" w:rsidRDefault="00583FA5" w:rsidP="00583FA5">
      <w:pPr>
        <w:pStyle w:val="a3"/>
        <w:shd w:val="clear" w:color="auto" w:fill="FFFFFF"/>
        <w:spacing w:before="0" w:beforeAutospacing="0" w:after="0" w:afterAutospacing="0" w:line="200" w:lineRule="atLeast"/>
        <w:ind w:left="284"/>
        <w:jc w:val="center"/>
        <w:rPr>
          <w:color w:val="000000"/>
        </w:rPr>
      </w:pPr>
    </w:p>
    <w:tbl>
      <w:tblPr>
        <w:tblStyle w:val="a4"/>
        <w:tblW w:w="9356" w:type="dxa"/>
        <w:tblInd w:w="137" w:type="dxa"/>
        <w:tblLook w:val="04A0"/>
      </w:tblPr>
      <w:tblGrid>
        <w:gridCol w:w="1276"/>
        <w:gridCol w:w="5953"/>
        <w:gridCol w:w="2127"/>
      </w:tblGrid>
      <w:tr w:rsidR="00583FA5" w:rsidRPr="00FC621E" w:rsidTr="007B7DE1">
        <w:trPr>
          <w:trHeight w:val="20"/>
        </w:trPr>
        <w:tc>
          <w:tcPr>
            <w:tcW w:w="1276" w:type="dxa"/>
            <w:hideMark/>
          </w:tcPr>
          <w:p w:rsidR="00583FA5" w:rsidRPr="00FC621E" w:rsidRDefault="00583FA5" w:rsidP="007B7DE1">
            <w:pPr>
              <w:jc w:val="cente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lastRenderedPageBreak/>
              <w:t>№</w:t>
            </w:r>
            <w:r w:rsidRPr="00FC621E">
              <w:rPr>
                <w:rFonts w:ascii="Times New Roman" w:eastAsia="Times New Roman" w:hAnsi="Times New Roman" w:cs="Times New Roman"/>
                <w:b/>
                <w:bCs/>
                <w:sz w:val="24"/>
                <w:szCs w:val="24"/>
                <w:lang w:eastAsia="ru-RU"/>
              </w:rPr>
              <w:t>урока</w:t>
            </w:r>
          </w:p>
        </w:tc>
        <w:tc>
          <w:tcPr>
            <w:tcW w:w="5953" w:type="dxa"/>
            <w:hideMark/>
          </w:tcPr>
          <w:p w:rsidR="00583FA5" w:rsidRPr="00FC621E" w:rsidRDefault="00583FA5" w:rsidP="007B7DE1">
            <w:pPr>
              <w:jc w:val="center"/>
              <w:rPr>
                <w:rFonts w:ascii="Times New Roman" w:eastAsia="Times New Roman" w:hAnsi="Times New Roman" w:cs="Times New Roman"/>
                <w:sz w:val="24"/>
                <w:szCs w:val="24"/>
                <w:lang w:eastAsia="ru-RU"/>
              </w:rPr>
            </w:pPr>
            <w:r w:rsidRPr="00FC621E">
              <w:rPr>
                <w:rFonts w:ascii="Times New Roman" w:eastAsia="Times New Roman" w:hAnsi="Times New Roman" w:cs="Times New Roman"/>
                <w:b/>
                <w:bCs/>
                <w:sz w:val="24"/>
                <w:szCs w:val="24"/>
                <w:lang w:eastAsia="ru-RU"/>
              </w:rPr>
              <w:t>Темы уроков</w:t>
            </w:r>
          </w:p>
        </w:tc>
        <w:tc>
          <w:tcPr>
            <w:tcW w:w="2127" w:type="dxa"/>
          </w:tcPr>
          <w:p w:rsidR="00583FA5" w:rsidRPr="00FC621E" w:rsidRDefault="00583FA5" w:rsidP="007B7DE1">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часов</w:t>
            </w:r>
          </w:p>
        </w:tc>
      </w:tr>
      <w:tr w:rsidR="00583FA5" w:rsidRPr="00FC621E" w:rsidTr="007B7DE1">
        <w:trPr>
          <w:trHeight w:val="20"/>
        </w:trPr>
        <w:tc>
          <w:tcPr>
            <w:tcW w:w="1276" w:type="dxa"/>
          </w:tcPr>
          <w:p w:rsidR="00583FA5" w:rsidRPr="00FC621E" w:rsidRDefault="00583FA5" w:rsidP="007B7DE1">
            <w:pPr>
              <w:jc w:val="center"/>
              <w:rPr>
                <w:rFonts w:ascii="Times New Roman" w:eastAsia="Times New Roman" w:hAnsi="Times New Roman" w:cs="Times New Roman"/>
                <w:sz w:val="24"/>
                <w:szCs w:val="24"/>
                <w:lang w:eastAsia="ru-RU"/>
              </w:rPr>
            </w:pPr>
          </w:p>
        </w:tc>
        <w:tc>
          <w:tcPr>
            <w:tcW w:w="5953" w:type="dxa"/>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b/>
                <w:bCs/>
                <w:sz w:val="24"/>
                <w:szCs w:val="24"/>
                <w:lang w:eastAsia="ru-RU"/>
              </w:rPr>
              <w:t>Слово и образ Отечества</w:t>
            </w:r>
          </w:p>
          <w:p w:rsidR="00583FA5" w:rsidRPr="00FC621E" w:rsidRDefault="00583FA5" w:rsidP="007B7DE1">
            <w:pPr>
              <w:rPr>
                <w:rFonts w:ascii="Times New Roman" w:eastAsia="Times New Roman" w:hAnsi="Times New Roman" w:cs="Times New Roman"/>
                <w:b/>
                <w:bCs/>
                <w:sz w:val="24"/>
                <w:szCs w:val="24"/>
                <w:lang w:eastAsia="ru-RU"/>
              </w:rPr>
            </w:pPr>
            <w:r w:rsidRPr="00FC621E">
              <w:rPr>
                <w:rFonts w:ascii="Times New Roman" w:eastAsia="Times New Roman" w:hAnsi="Times New Roman" w:cs="Times New Roman"/>
                <w:b/>
                <w:bCs/>
                <w:sz w:val="24"/>
                <w:szCs w:val="24"/>
                <w:lang w:eastAsia="ru-RU"/>
              </w:rPr>
              <w:t>(10 часов)</w:t>
            </w:r>
          </w:p>
        </w:tc>
        <w:tc>
          <w:tcPr>
            <w:tcW w:w="2127" w:type="dxa"/>
          </w:tcPr>
          <w:p w:rsidR="00583FA5" w:rsidRDefault="00583FA5" w:rsidP="007B7DE1">
            <w:pPr>
              <w:jc w:val="center"/>
              <w:rPr>
                <w:rFonts w:ascii="Times New Roman" w:eastAsia="Times New Roman" w:hAnsi="Times New Roman" w:cs="Times New Roman"/>
                <w:b/>
                <w:bCs/>
                <w:sz w:val="24"/>
                <w:szCs w:val="24"/>
                <w:lang w:eastAsia="ru-RU"/>
              </w:rPr>
            </w:pPr>
          </w:p>
        </w:tc>
      </w:tr>
      <w:tr w:rsidR="00583FA5" w:rsidRPr="00FC621E" w:rsidTr="007B7DE1">
        <w:trPr>
          <w:trHeight w:val="20"/>
        </w:trPr>
        <w:tc>
          <w:tcPr>
            <w:tcW w:w="1276" w:type="dxa"/>
          </w:tcPr>
          <w:p w:rsidR="00583FA5" w:rsidRPr="0042513D" w:rsidRDefault="00583FA5" w:rsidP="00583FA5">
            <w:pPr>
              <w:pStyle w:val="a5"/>
              <w:numPr>
                <w:ilvl w:val="0"/>
                <w:numId w:val="14"/>
              </w:numPr>
              <w:ind w:left="4" w:firstLine="0"/>
              <w:jc w:val="center"/>
              <w:rPr>
                <w:rFonts w:ascii="Times New Roman" w:eastAsia="Times New Roman" w:hAnsi="Times New Roman" w:cs="Times New Roman"/>
                <w:sz w:val="24"/>
                <w:szCs w:val="24"/>
                <w:lang w:eastAsia="ru-RU"/>
              </w:rPr>
            </w:pPr>
          </w:p>
        </w:tc>
        <w:tc>
          <w:tcPr>
            <w:tcW w:w="5953" w:type="dxa"/>
            <w:hideMark/>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Отечество</w:t>
            </w:r>
          </w:p>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(Вводный урок)</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FC621E" w:rsidTr="007B7DE1">
        <w:trPr>
          <w:trHeight w:val="20"/>
        </w:trPr>
        <w:tc>
          <w:tcPr>
            <w:tcW w:w="1276" w:type="dxa"/>
          </w:tcPr>
          <w:p w:rsidR="00583FA5" w:rsidRPr="0042513D" w:rsidRDefault="00583FA5" w:rsidP="00583FA5">
            <w:pPr>
              <w:pStyle w:val="a5"/>
              <w:numPr>
                <w:ilvl w:val="0"/>
                <w:numId w:val="14"/>
              </w:numPr>
              <w:ind w:left="4" w:firstLine="0"/>
              <w:jc w:val="center"/>
              <w:rPr>
                <w:rFonts w:ascii="Times New Roman" w:eastAsia="Times New Roman" w:hAnsi="Times New Roman" w:cs="Times New Roman"/>
                <w:sz w:val="24"/>
                <w:szCs w:val="24"/>
                <w:lang w:eastAsia="ru-RU"/>
              </w:rPr>
            </w:pPr>
          </w:p>
        </w:tc>
        <w:tc>
          <w:tcPr>
            <w:tcW w:w="5953" w:type="dxa"/>
            <w:hideMark/>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Святая Русь</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FC621E" w:rsidTr="007B7DE1">
        <w:trPr>
          <w:trHeight w:val="20"/>
        </w:trPr>
        <w:tc>
          <w:tcPr>
            <w:tcW w:w="1276" w:type="dxa"/>
          </w:tcPr>
          <w:p w:rsidR="00583FA5" w:rsidRPr="0042513D" w:rsidRDefault="00583FA5" w:rsidP="00583FA5">
            <w:pPr>
              <w:pStyle w:val="a5"/>
              <w:numPr>
                <w:ilvl w:val="0"/>
                <w:numId w:val="14"/>
              </w:numPr>
              <w:ind w:left="4" w:firstLine="0"/>
              <w:jc w:val="center"/>
              <w:rPr>
                <w:rFonts w:ascii="Times New Roman" w:eastAsia="Times New Roman" w:hAnsi="Times New Roman" w:cs="Times New Roman"/>
                <w:sz w:val="24"/>
                <w:szCs w:val="24"/>
                <w:lang w:eastAsia="ru-RU"/>
              </w:rPr>
            </w:pPr>
          </w:p>
        </w:tc>
        <w:tc>
          <w:tcPr>
            <w:tcW w:w="5953" w:type="dxa"/>
            <w:hideMark/>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Столица</w:t>
            </w:r>
          </w:p>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Стольный град Москва</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83FA5" w:rsidRPr="00FC621E" w:rsidTr="007B7DE1">
        <w:trPr>
          <w:trHeight w:val="20"/>
        </w:trPr>
        <w:tc>
          <w:tcPr>
            <w:tcW w:w="1276" w:type="dxa"/>
          </w:tcPr>
          <w:p w:rsidR="00583FA5" w:rsidRPr="0042513D" w:rsidRDefault="00583FA5" w:rsidP="00583FA5">
            <w:pPr>
              <w:pStyle w:val="a5"/>
              <w:numPr>
                <w:ilvl w:val="0"/>
                <w:numId w:val="14"/>
              </w:numPr>
              <w:ind w:left="4" w:firstLine="0"/>
              <w:jc w:val="center"/>
              <w:rPr>
                <w:rFonts w:ascii="Times New Roman" w:eastAsia="Times New Roman" w:hAnsi="Times New Roman" w:cs="Times New Roman"/>
                <w:sz w:val="24"/>
                <w:szCs w:val="24"/>
                <w:lang w:eastAsia="ru-RU"/>
              </w:rPr>
            </w:pPr>
          </w:p>
        </w:tc>
        <w:tc>
          <w:tcPr>
            <w:tcW w:w="5953" w:type="dxa"/>
            <w:hideMark/>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Ядро земли Русской</w:t>
            </w:r>
          </w:p>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(Золотое кольцо России)</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FC621E" w:rsidTr="007B7DE1">
        <w:trPr>
          <w:trHeight w:val="20"/>
        </w:trPr>
        <w:tc>
          <w:tcPr>
            <w:tcW w:w="1276" w:type="dxa"/>
          </w:tcPr>
          <w:p w:rsidR="00583FA5" w:rsidRPr="0042513D" w:rsidRDefault="00583FA5" w:rsidP="00583FA5">
            <w:pPr>
              <w:pStyle w:val="a5"/>
              <w:numPr>
                <w:ilvl w:val="0"/>
                <w:numId w:val="14"/>
              </w:numPr>
              <w:ind w:left="4" w:firstLine="0"/>
              <w:jc w:val="center"/>
              <w:rPr>
                <w:rFonts w:ascii="Times New Roman" w:eastAsia="Times New Roman" w:hAnsi="Times New Roman" w:cs="Times New Roman"/>
                <w:sz w:val="24"/>
                <w:szCs w:val="24"/>
                <w:lang w:eastAsia="ru-RU"/>
              </w:rPr>
            </w:pPr>
          </w:p>
        </w:tc>
        <w:tc>
          <w:tcPr>
            <w:tcW w:w="5953" w:type="dxa"/>
            <w:hideMark/>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Северная Фиваида</w:t>
            </w:r>
          </w:p>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(возможно использование в/ф, аудиокассет, краеведческого материала)</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FC621E" w:rsidTr="007B7DE1">
        <w:trPr>
          <w:trHeight w:val="20"/>
        </w:trPr>
        <w:tc>
          <w:tcPr>
            <w:tcW w:w="1276" w:type="dxa"/>
          </w:tcPr>
          <w:p w:rsidR="00583FA5" w:rsidRPr="0042513D" w:rsidRDefault="00583FA5" w:rsidP="00583FA5">
            <w:pPr>
              <w:pStyle w:val="a5"/>
              <w:numPr>
                <w:ilvl w:val="0"/>
                <w:numId w:val="14"/>
              </w:numPr>
              <w:ind w:left="4" w:firstLine="0"/>
              <w:jc w:val="center"/>
              <w:rPr>
                <w:rFonts w:ascii="Times New Roman" w:eastAsia="Times New Roman" w:hAnsi="Times New Roman" w:cs="Times New Roman"/>
                <w:sz w:val="24"/>
                <w:szCs w:val="24"/>
                <w:lang w:eastAsia="ru-RU"/>
              </w:rPr>
            </w:pPr>
          </w:p>
        </w:tc>
        <w:tc>
          <w:tcPr>
            <w:tcW w:w="5953" w:type="dxa"/>
            <w:hideMark/>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Поморье. Земля Новгородская</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FC621E" w:rsidTr="007B7DE1">
        <w:trPr>
          <w:trHeight w:val="20"/>
        </w:trPr>
        <w:tc>
          <w:tcPr>
            <w:tcW w:w="1276" w:type="dxa"/>
          </w:tcPr>
          <w:p w:rsidR="00583FA5" w:rsidRPr="0042513D" w:rsidRDefault="00583FA5" w:rsidP="00583FA5">
            <w:pPr>
              <w:pStyle w:val="a5"/>
              <w:numPr>
                <w:ilvl w:val="0"/>
                <w:numId w:val="14"/>
              </w:numPr>
              <w:ind w:left="4" w:firstLine="0"/>
              <w:jc w:val="center"/>
              <w:rPr>
                <w:rFonts w:ascii="Times New Roman" w:eastAsia="Times New Roman" w:hAnsi="Times New Roman" w:cs="Times New Roman"/>
                <w:sz w:val="24"/>
                <w:szCs w:val="24"/>
                <w:lang w:eastAsia="ru-RU"/>
              </w:rPr>
            </w:pPr>
          </w:p>
        </w:tc>
        <w:tc>
          <w:tcPr>
            <w:tcW w:w="5953" w:type="dxa"/>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Поволжье. Сибирь. Края и земли.</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FC621E" w:rsidTr="007B7DE1">
        <w:trPr>
          <w:trHeight w:val="20"/>
        </w:trPr>
        <w:tc>
          <w:tcPr>
            <w:tcW w:w="1276" w:type="dxa"/>
          </w:tcPr>
          <w:p w:rsidR="00583FA5" w:rsidRPr="0042513D" w:rsidRDefault="00583FA5" w:rsidP="00583FA5">
            <w:pPr>
              <w:pStyle w:val="a5"/>
              <w:numPr>
                <w:ilvl w:val="0"/>
                <w:numId w:val="14"/>
              </w:numPr>
              <w:ind w:left="4" w:firstLine="0"/>
              <w:jc w:val="center"/>
              <w:rPr>
                <w:rFonts w:ascii="Times New Roman" w:eastAsia="Times New Roman" w:hAnsi="Times New Roman" w:cs="Times New Roman"/>
                <w:sz w:val="24"/>
                <w:szCs w:val="24"/>
                <w:lang w:eastAsia="ru-RU"/>
              </w:rPr>
            </w:pPr>
          </w:p>
        </w:tc>
        <w:tc>
          <w:tcPr>
            <w:tcW w:w="5953" w:type="dxa"/>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Рубежи и пределы</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FC621E" w:rsidTr="007B7DE1">
        <w:trPr>
          <w:trHeight w:val="20"/>
        </w:trPr>
        <w:tc>
          <w:tcPr>
            <w:tcW w:w="1276" w:type="dxa"/>
          </w:tcPr>
          <w:p w:rsidR="00583FA5" w:rsidRPr="0042513D" w:rsidRDefault="00583FA5" w:rsidP="00583FA5">
            <w:pPr>
              <w:pStyle w:val="a5"/>
              <w:numPr>
                <w:ilvl w:val="0"/>
                <w:numId w:val="14"/>
              </w:numPr>
              <w:ind w:left="4" w:firstLine="0"/>
              <w:jc w:val="center"/>
              <w:rPr>
                <w:rFonts w:ascii="Times New Roman" w:eastAsia="Times New Roman" w:hAnsi="Times New Roman" w:cs="Times New Roman"/>
                <w:sz w:val="24"/>
                <w:szCs w:val="24"/>
                <w:lang w:eastAsia="ru-RU"/>
              </w:rPr>
            </w:pPr>
          </w:p>
        </w:tc>
        <w:tc>
          <w:tcPr>
            <w:tcW w:w="5953" w:type="dxa"/>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Повторительно-обобщающий урок</w:t>
            </w:r>
          </w:p>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«Образ Отечества»</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FC621E" w:rsidTr="007B7DE1">
        <w:trPr>
          <w:trHeight w:val="20"/>
        </w:trPr>
        <w:tc>
          <w:tcPr>
            <w:tcW w:w="1276" w:type="dxa"/>
          </w:tcPr>
          <w:p w:rsidR="00583FA5" w:rsidRPr="0042513D" w:rsidRDefault="00583FA5" w:rsidP="007B7DE1">
            <w:pPr>
              <w:ind w:left="4"/>
              <w:jc w:val="center"/>
              <w:rPr>
                <w:rFonts w:ascii="Times New Roman" w:eastAsia="Times New Roman" w:hAnsi="Times New Roman" w:cs="Times New Roman"/>
                <w:sz w:val="24"/>
                <w:szCs w:val="24"/>
                <w:lang w:eastAsia="ru-RU"/>
              </w:rPr>
            </w:pPr>
          </w:p>
        </w:tc>
        <w:tc>
          <w:tcPr>
            <w:tcW w:w="5953" w:type="dxa"/>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b/>
                <w:bCs/>
                <w:sz w:val="24"/>
                <w:szCs w:val="24"/>
                <w:lang w:eastAsia="ru-RU"/>
              </w:rPr>
              <w:t>Слово и образ малой родины</w:t>
            </w:r>
          </w:p>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b/>
                <w:bCs/>
                <w:sz w:val="24"/>
                <w:szCs w:val="24"/>
                <w:lang w:eastAsia="ru-RU"/>
              </w:rPr>
              <w:t>(12 часов)</w:t>
            </w:r>
          </w:p>
        </w:tc>
        <w:tc>
          <w:tcPr>
            <w:tcW w:w="2127" w:type="dxa"/>
          </w:tcPr>
          <w:p w:rsidR="00583FA5" w:rsidRDefault="00583FA5" w:rsidP="007B7DE1">
            <w:pPr>
              <w:jc w:val="center"/>
              <w:rPr>
                <w:rFonts w:ascii="Times New Roman" w:eastAsia="Times New Roman" w:hAnsi="Times New Roman" w:cs="Times New Roman"/>
                <w:sz w:val="24"/>
                <w:szCs w:val="24"/>
                <w:lang w:eastAsia="ru-RU"/>
              </w:rPr>
            </w:pPr>
          </w:p>
        </w:tc>
      </w:tr>
      <w:tr w:rsidR="00583FA5" w:rsidRPr="00FC621E" w:rsidTr="007B7DE1">
        <w:trPr>
          <w:trHeight w:val="20"/>
        </w:trPr>
        <w:tc>
          <w:tcPr>
            <w:tcW w:w="1276" w:type="dxa"/>
          </w:tcPr>
          <w:p w:rsidR="00583FA5" w:rsidRPr="0042513D" w:rsidRDefault="00583FA5" w:rsidP="00583FA5">
            <w:pPr>
              <w:pStyle w:val="a5"/>
              <w:numPr>
                <w:ilvl w:val="0"/>
                <w:numId w:val="14"/>
              </w:numPr>
              <w:ind w:left="4" w:firstLine="0"/>
              <w:jc w:val="center"/>
              <w:rPr>
                <w:rFonts w:ascii="Times New Roman" w:eastAsia="Times New Roman" w:hAnsi="Times New Roman" w:cs="Times New Roman"/>
                <w:sz w:val="24"/>
                <w:szCs w:val="24"/>
                <w:lang w:eastAsia="ru-RU"/>
              </w:rPr>
            </w:pPr>
          </w:p>
        </w:tc>
        <w:tc>
          <w:tcPr>
            <w:tcW w:w="5953" w:type="dxa"/>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Город. Семейство русских городов</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FC621E" w:rsidTr="007B7DE1">
        <w:trPr>
          <w:trHeight w:val="20"/>
        </w:trPr>
        <w:tc>
          <w:tcPr>
            <w:tcW w:w="1276" w:type="dxa"/>
          </w:tcPr>
          <w:p w:rsidR="00583FA5" w:rsidRPr="0042513D" w:rsidRDefault="00583FA5" w:rsidP="00583FA5">
            <w:pPr>
              <w:pStyle w:val="a5"/>
              <w:numPr>
                <w:ilvl w:val="0"/>
                <w:numId w:val="14"/>
              </w:numPr>
              <w:ind w:left="4" w:firstLine="0"/>
              <w:jc w:val="center"/>
              <w:rPr>
                <w:rFonts w:ascii="Times New Roman" w:eastAsia="Times New Roman" w:hAnsi="Times New Roman" w:cs="Times New Roman"/>
                <w:sz w:val="24"/>
                <w:szCs w:val="24"/>
                <w:lang w:eastAsia="ru-RU"/>
              </w:rPr>
            </w:pPr>
          </w:p>
        </w:tc>
        <w:tc>
          <w:tcPr>
            <w:tcW w:w="5953" w:type="dxa"/>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С чего начинается город? Кремль. Посад.</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FC621E" w:rsidTr="007B7DE1">
        <w:trPr>
          <w:trHeight w:val="20"/>
        </w:trPr>
        <w:tc>
          <w:tcPr>
            <w:tcW w:w="1276" w:type="dxa"/>
          </w:tcPr>
          <w:p w:rsidR="00583FA5" w:rsidRPr="0042513D" w:rsidRDefault="00583FA5" w:rsidP="00583FA5">
            <w:pPr>
              <w:pStyle w:val="a5"/>
              <w:numPr>
                <w:ilvl w:val="0"/>
                <w:numId w:val="14"/>
              </w:numPr>
              <w:ind w:left="4" w:firstLine="0"/>
              <w:jc w:val="center"/>
              <w:rPr>
                <w:rFonts w:ascii="Times New Roman" w:eastAsia="Times New Roman" w:hAnsi="Times New Roman" w:cs="Times New Roman"/>
                <w:sz w:val="24"/>
                <w:szCs w:val="24"/>
                <w:lang w:eastAsia="ru-RU"/>
              </w:rPr>
            </w:pPr>
          </w:p>
        </w:tc>
        <w:tc>
          <w:tcPr>
            <w:tcW w:w="5953" w:type="dxa"/>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Духовная жизнь города. Собор. Площадь.</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FC621E" w:rsidTr="007B7DE1">
        <w:trPr>
          <w:trHeight w:val="20"/>
        </w:trPr>
        <w:tc>
          <w:tcPr>
            <w:tcW w:w="1276" w:type="dxa"/>
          </w:tcPr>
          <w:p w:rsidR="00583FA5" w:rsidRPr="0042513D" w:rsidRDefault="00583FA5" w:rsidP="00583FA5">
            <w:pPr>
              <w:pStyle w:val="a5"/>
              <w:numPr>
                <w:ilvl w:val="0"/>
                <w:numId w:val="14"/>
              </w:numPr>
              <w:ind w:left="4" w:firstLine="0"/>
              <w:jc w:val="center"/>
              <w:rPr>
                <w:rFonts w:ascii="Times New Roman" w:eastAsia="Times New Roman" w:hAnsi="Times New Roman" w:cs="Times New Roman"/>
                <w:sz w:val="24"/>
                <w:szCs w:val="24"/>
                <w:lang w:eastAsia="ru-RU"/>
              </w:rPr>
            </w:pPr>
          </w:p>
        </w:tc>
        <w:tc>
          <w:tcPr>
            <w:tcW w:w="5953" w:type="dxa"/>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Храмы города</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FC621E" w:rsidTr="007B7DE1">
        <w:trPr>
          <w:trHeight w:val="20"/>
        </w:trPr>
        <w:tc>
          <w:tcPr>
            <w:tcW w:w="1276" w:type="dxa"/>
          </w:tcPr>
          <w:p w:rsidR="00583FA5" w:rsidRPr="0042513D" w:rsidRDefault="00583FA5" w:rsidP="00583FA5">
            <w:pPr>
              <w:pStyle w:val="a5"/>
              <w:numPr>
                <w:ilvl w:val="0"/>
                <w:numId w:val="14"/>
              </w:numPr>
              <w:ind w:left="4" w:firstLine="0"/>
              <w:jc w:val="center"/>
              <w:rPr>
                <w:rFonts w:ascii="Times New Roman" w:eastAsia="Times New Roman" w:hAnsi="Times New Roman" w:cs="Times New Roman"/>
                <w:sz w:val="24"/>
                <w:szCs w:val="24"/>
                <w:lang w:eastAsia="ru-RU"/>
              </w:rPr>
            </w:pPr>
          </w:p>
        </w:tc>
        <w:tc>
          <w:tcPr>
            <w:tcW w:w="5953" w:type="dxa"/>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Образ города</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FC621E" w:rsidTr="007B7DE1">
        <w:trPr>
          <w:trHeight w:val="20"/>
        </w:trPr>
        <w:tc>
          <w:tcPr>
            <w:tcW w:w="1276" w:type="dxa"/>
          </w:tcPr>
          <w:p w:rsidR="00583FA5" w:rsidRPr="0042513D" w:rsidRDefault="00583FA5" w:rsidP="00583FA5">
            <w:pPr>
              <w:pStyle w:val="a5"/>
              <w:numPr>
                <w:ilvl w:val="0"/>
                <w:numId w:val="14"/>
              </w:numPr>
              <w:ind w:left="4" w:firstLine="0"/>
              <w:jc w:val="center"/>
              <w:rPr>
                <w:rFonts w:ascii="Times New Roman" w:eastAsia="Times New Roman" w:hAnsi="Times New Roman" w:cs="Times New Roman"/>
                <w:sz w:val="24"/>
                <w:szCs w:val="24"/>
                <w:lang w:eastAsia="ru-RU"/>
              </w:rPr>
            </w:pPr>
          </w:p>
        </w:tc>
        <w:tc>
          <w:tcPr>
            <w:tcW w:w="5953" w:type="dxa"/>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Улицы, дворы. Поклонная гора. Жизнь и быт горожан</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FC621E" w:rsidTr="007B7DE1">
        <w:trPr>
          <w:trHeight w:val="20"/>
        </w:trPr>
        <w:tc>
          <w:tcPr>
            <w:tcW w:w="1276" w:type="dxa"/>
          </w:tcPr>
          <w:p w:rsidR="00583FA5" w:rsidRPr="0042513D" w:rsidRDefault="00583FA5" w:rsidP="00583FA5">
            <w:pPr>
              <w:pStyle w:val="a5"/>
              <w:numPr>
                <w:ilvl w:val="0"/>
                <w:numId w:val="14"/>
              </w:numPr>
              <w:ind w:left="4" w:firstLine="0"/>
              <w:jc w:val="center"/>
              <w:rPr>
                <w:rFonts w:ascii="Times New Roman" w:eastAsia="Times New Roman" w:hAnsi="Times New Roman" w:cs="Times New Roman"/>
                <w:sz w:val="24"/>
                <w:szCs w:val="24"/>
                <w:lang w:eastAsia="ru-RU"/>
              </w:rPr>
            </w:pPr>
          </w:p>
        </w:tc>
        <w:tc>
          <w:tcPr>
            <w:tcW w:w="5953" w:type="dxa"/>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Деревня</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FC621E" w:rsidTr="007B7DE1">
        <w:trPr>
          <w:trHeight w:val="20"/>
        </w:trPr>
        <w:tc>
          <w:tcPr>
            <w:tcW w:w="1276" w:type="dxa"/>
          </w:tcPr>
          <w:p w:rsidR="00583FA5" w:rsidRPr="0042513D" w:rsidRDefault="00583FA5" w:rsidP="00583FA5">
            <w:pPr>
              <w:pStyle w:val="a5"/>
              <w:numPr>
                <w:ilvl w:val="0"/>
                <w:numId w:val="14"/>
              </w:numPr>
              <w:ind w:left="4" w:firstLine="0"/>
              <w:jc w:val="center"/>
              <w:rPr>
                <w:rFonts w:ascii="Times New Roman" w:eastAsia="Times New Roman" w:hAnsi="Times New Roman" w:cs="Times New Roman"/>
                <w:sz w:val="24"/>
                <w:szCs w:val="24"/>
                <w:lang w:eastAsia="ru-RU"/>
              </w:rPr>
            </w:pPr>
          </w:p>
        </w:tc>
        <w:tc>
          <w:tcPr>
            <w:tcW w:w="5953" w:type="dxa"/>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«Памятные и приметные места. Гора.</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FC621E" w:rsidTr="007B7DE1">
        <w:trPr>
          <w:trHeight w:val="20"/>
        </w:trPr>
        <w:tc>
          <w:tcPr>
            <w:tcW w:w="1276" w:type="dxa"/>
          </w:tcPr>
          <w:p w:rsidR="00583FA5" w:rsidRPr="0042513D" w:rsidRDefault="00583FA5" w:rsidP="00583FA5">
            <w:pPr>
              <w:pStyle w:val="a5"/>
              <w:numPr>
                <w:ilvl w:val="0"/>
                <w:numId w:val="14"/>
              </w:numPr>
              <w:ind w:left="4" w:firstLine="0"/>
              <w:jc w:val="center"/>
              <w:rPr>
                <w:rFonts w:ascii="Times New Roman" w:eastAsia="Times New Roman" w:hAnsi="Times New Roman" w:cs="Times New Roman"/>
                <w:sz w:val="24"/>
                <w:szCs w:val="24"/>
                <w:lang w:eastAsia="ru-RU"/>
              </w:rPr>
            </w:pPr>
          </w:p>
        </w:tc>
        <w:tc>
          <w:tcPr>
            <w:tcW w:w="5953" w:type="dxa"/>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Камень. Родник. Дерево.</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FC621E" w:rsidTr="007B7DE1">
        <w:trPr>
          <w:trHeight w:val="20"/>
        </w:trPr>
        <w:tc>
          <w:tcPr>
            <w:tcW w:w="1276" w:type="dxa"/>
          </w:tcPr>
          <w:p w:rsidR="00583FA5" w:rsidRPr="0042513D" w:rsidRDefault="00583FA5" w:rsidP="00583FA5">
            <w:pPr>
              <w:pStyle w:val="a5"/>
              <w:numPr>
                <w:ilvl w:val="0"/>
                <w:numId w:val="14"/>
              </w:numPr>
              <w:ind w:left="4" w:firstLine="0"/>
              <w:jc w:val="center"/>
              <w:rPr>
                <w:rFonts w:ascii="Times New Roman" w:eastAsia="Times New Roman" w:hAnsi="Times New Roman" w:cs="Times New Roman"/>
                <w:sz w:val="24"/>
                <w:szCs w:val="24"/>
                <w:lang w:eastAsia="ru-RU"/>
              </w:rPr>
            </w:pPr>
          </w:p>
        </w:tc>
        <w:tc>
          <w:tcPr>
            <w:tcW w:w="5953" w:type="dxa"/>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Остров. Озеро.</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FC621E" w:rsidTr="007B7DE1">
        <w:trPr>
          <w:trHeight w:val="20"/>
        </w:trPr>
        <w:tc>
          <w:tcPr>
            <w:tcW w:w="1276" w:type="dxa"/>
          </w:tcPr>
          <w:p w:rsidR="00583FA5" w:rsidRPr="0042513D" w:rsidRDefault="00583FA5" w:rsidP="00583FA5">
            <w:pPr>
              <w:pStyle w:val="a5"/>
              <w:numPr>
                <w:ilvl w:val="0"/>
                <w:numId w:val="14"/>
              </w:numPr>
              <w:ind w:left="4" w:firstLine="0"/>
              <w:jc w:val="center"/>
              <w:rPr>
                <w:rFonts w:ascii="Times New Roman" w:eastAsia="Times New Roman" w:hAnsi="Times New Roman" w:cs="Times New Roman"/>
                <w:sz w:val="24"/>
                <w:szCs w:val="24"/>
                <w:lang w:eastAsia="ru-RU"/>
              </w:rPr>
            </w:pPr>
          </w:p>
        </w:tc>
        <w:tc>
          <w:tcPr>
            <w:tcW w:w="5953" w:type="dxa"/>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Образ деревни</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FC621E" w:rsidTr="007B7DE1">
        <w:trPr>
          <w:trHeight w:val="20"/>
        </w:trPr>
        <w:tc>
          <w:tcPr>
            <w:tcW w:w="1276" w:type="dxa"/>
          </w:tcPr>
          <w:p w:rsidR="00583FA5" w:rsidRPr="0042513D" w:rsidRDefault="00583FA5" w:rsidP="00583FA5">
            <w:pPr>
              <w:pStyle w:val="a5"/>
              <w:numPr>
                <w:ilvl w:val="0"/>
                <w:numId w:val="14"/>
              </w:numPr>
              <w:ind w:left="4" w:firstLine="0"/>
              <w:jc w:val="center"/>
              <w:rPr>
                <w:rFonts w:ascii="Times New Roman" w:eastAsia="Times New Roman" w:hAnsi="Times New Roman" w:cs="Times New Roman"/>
                <w:sz w:val="24"/>
                <w:szCs w:val="24"/>
                <w:lang w:eastAsia="ru-RU"/>
              </w:rPr>
            </w:pPr>
          </w:p>
        </w:tc>
        <w:tc>
          <w:tcPr>
            <w:tcW w:w="5953" w:type="dxa"/>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Обобщающий урок «Слово и образ малой родины»</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FC621E" w:rsidTr="007B7DE1">
        <w:trPr>
          <w:trHeight w:val="20"/>
        </w:trPr>
        <w:tc>
          <w:tcPr>
            <w:tcW w:w="1276" w:type="dxa"/>
          </w:tcPr>
          <w:p w:rsidR="00583FA5" w:rsidRPr="0042513D" w:rsidRDefault="00583FA5" w:rsidP="007B7DE1">
            <w:pPr>
              <w:ind w:left="360"/>
              <w:jc w:val="center"/>
              <w:rPr>
                <w:rFonts w:ascii="Times New Roman" w:eastAsia="Times New Roman" w:hAnsi="Times New Roman" w:cs="Times New Roman"/>
                <w:sz w:val="24"/>
                <w:szCs w:val="24"/>
                <w:lang w:eastAsia="ru-RU"/>
              </w:rPr>
            </w:pPr>
          </w:p>
        </w:tc>
        <w:tc>
          <w:tcPr>
            <w:tcW w:w="5953" w:type="dxa"/>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b/>
                <w:bCs/>
                <w:sz w:val="24"/>
                <w:szCs w:val="24"/>
                <w:lang w:eastAsia="ru-RU"/>
              </w:rPr>
              <w:t>Слово и образ времени</w:t>
            </w:r>
          </w:p>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b/>
                <w:bCs/>
                <w:sz w:val="24"/>
                <w:szCs w:val="24"/>
                <w:lang w:eastAsia="ru-RU"/>
              </w:rPr>
              <w:t>(10 часов)</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p>
        </w:tc>
      </w:tr>
      <w:tr w:rsidR="00583FA5" w:rsidRPr="00FC621E" w:rsidTr="007B7DE1">
        <w:trPr>
          <w:trHeight w:val="20"/>
        </w:trPr>
        <w:tc>
          <w:tcPr>
            <w:tcW w:w="1276" w:type="dxa"/>
          </w:tcPr>
          <w:p w:rsidR="00583FA5" w:rsidRPr="0042513D" w:rsidRDefault="00583FA5" w:rsidP="00583FA5">
            <w:pPr>
              <w:pStyle w:val="a5"/>
              <w:numPr>
                <w:ilvl w:val="0"/>
                <w:numId w:val="14"/>
              </w:numPr>
              <w:ind w:left="4" w:firstLine="0"/>
              <w:jc w:val="center"/>
              <w:rPr>
                <w:rFonts w:ascii="Times New Roman" w:eastAsia="Times New Roman" w:hAnsi="Times New Roman" w:cs="Times New Roman"/>
                <w:sz w:val="24"/>
                <w:szCs w:val="24"/>
                <w:lang w:eastAsia="ru-RU"/>
              </w:rPr>
            </w:pPr>
          </w:p>
        </w:tc>
        <w:tc>
          <w:tcPr>
            <w:tcW w:w="5953" w:type="dxa"/>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Младенчество и детство (2 часа)</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FC621E" w:rsidTr="007B7DE1">
        <w:trPr>
          <w:trHeight w:val="20"/>
        </w:trPr>
        <w:tc>
          <w:tcPr>
            <w:tcW w:w="1276" w:type="dxa"/>
          </w:tcPr>
          <w:p w:rsidR="00583FA5" w:rsidRPr="0042513D" w:rsidRDefault="00583FA5" w:rsidP="00583FA5">
            <w:pPr>
              <w:pStyle w:val="a5"/>
              <w:numPr>
                <w:ilvl w:val="0"/>
                <w:numId w:val="14"/>
              </w:numPr>
              <w:ind w:left="4" w:firstLine="0"/>
              <w:jc w:val="center"/>
              <w:rPr>
                <w:rFonts w:ascii="Times New Roman" w:eastAsia="Times New Roman" w:hAnsi="Times New Roman" w:cs="Times New Roman"/>
                <w:sz w:val="24"/>
                <w:szCs w:val="24"/>
                <w:lang w:eastAsia="ru-RU"/>
              </w:rPr>
            </w:pPr>
          </w:p>
        </w:tc>
        <w:tc>
          <w:tcPr>
            <w:tcW w:w="5953" w:type="dxa"/>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Отрочество и юность</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FC621E" w:rsidTr="007B7DE1">
        <w:trPr>
          <w:trHeight w:val="20"/>
        </w:trPr>
        <w:tc>
          <w:tcPr>
            <w:tcW w:w="1276" w:type="dxa"/>
          </w:tcPr>
          <w:p w:rsidR="00583FA5" w:rsidRPr="0042513D" w:rsidRDefault="00583FA5" w:rsidP="00583FA5">
            <w:pPr>
              <w:pStyle w:val="a5"/>
              <w:numPr>
                <w:ilvl w:val="0"/>
                <w:numId w:val="14"/>
              </w:numPr>
              <w:ind w:left="4" w:firstLine="0"/>
              <w:jc w:val="center"/>
              <w:rPr>
                <w:rFonts w:ascii="Times New Roman" w:eastAsia="Times New Roman" w:hAnsi="Times New Roman" w:cs="Times New Roman"/>
                <w:sz w:val="24"/>
                <w:szCs w:val="24"/>
                <w:lang w:eastAsia="ru-RU"/>
              </w:rPr>
            </w:pPr>
          </w:p>
        </w:tc>
        <w:tc>
          <w:tcPr>
            <w:tcW w:w="5953" w:type="dxa"/>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Зрелость. Пожилые и старые»</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FC621E" w:rsidTr="007B7DE1">
        <w:trPr>
          <w:trHeight w:val="20"/>
        </w:trPr>
        <w:tc>
          <w:tcPr>
            <w:tcW w:w="1276" w:type="dxa"/>
          </w:tcPr>
          <w:p w:rsidR="00583FA5" w:rsidRPr="0042513D" w:rsidRDefault="00583FA5" w:rsidP="00583FA5">
            <w:pPr>
              <w:pStyle w:val="a5"/>
              <w:numPr>
                <w:ilvl w:val="0"/>
                <w:numId w:val="14"/>
              </w:numPr>
              <w:ind w:left="4" w:firstLine="0"/>
              <w:jc w:val="center"/>
              <w:rPr>
                <w:rFonts w:ascii="Times New Roman" w:eastAsia="Times New Roman" w:hAnsi="Times New Roman" w:cs="Times New Roman"/>
                <w:sz w:val="24"/>
                <w:szCs w:val="24"/>
                <w:lang w:eastAsia="ru-RU"/>
              </w:rPr>
            </w:pPr>
          </w:p>
        </w:tc>
        <w:tc>
          <w:tcPr>
            <w:tcW w:w="5953" w:type="dxa"/>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Жизненный круг</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FC621E" w:rsidTr="007B7DE1">
        <w:trPr>
          <w:trHeight w:val="20"/>
        </w:trPr>
        <w:tc>
          <w:tcPr>
            <w:tcW w:w="1276" w:type="dxa"/>
          </w:tcPr>
          <w:p w:rsidR="00583FA5" w:rsidRPr="0042513D" w:rsidRDefault="00583FA5" w:rsidP="00583FA5">
            <w:pPr>
              <w:pStyle w:val="a5"/>
              <w:numPr>
                <w:ilvl w:val="0"/>
                <w:numId w:val="14"/>
              </w:numPr>
              <w:ind w:left="4" w:firstLine="0"/>
              <w:jc w:val="center"/>
              <w:rPr>
                <w:rFonts w:ascii="Times New Roman" w:eastAsia="Times New Roman" w:hAnsi="Times New Roman" w:cs="Times New Roman"/>
                <w:sz w:val="24"/>
                <w:szCs w:val="24"/>
                <w:lang w:eastAsia="ru-RU"/>
              </w:rPr>
            </w:pPr>
          </w:p>
        </w:tc>
        <w:tc>
          <w:tcPr>
            <w:tcW w:w="5953" w:type="dxa"/>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Год и Лето. Годичный круг.</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FC621E" w:rsidTr="007B7DE1">
        <w:trPr>
          <w:trHeight w:val="20"/>
        </w:trPr>
        <w:tc>
          <w:tcPr>
            <w:tcW w:w="1276" w:type="dxa"/>
          </w:tcPr>
          <w:p w:rsidR="00583FA5" w:rsidRPr="0042513D" w:rsidRDefault="00583FA5" w:rsidP="00583FA5">
            <w:pPr>
              <w:pStyle w:val="a5"/>
              <w:numPr>
                <w:ilvl w:val="0"/>
                <w:numId w:val="14"/>
              </w:numPr>
              <w:ind w:left="4" w:firstLine="0"/>
              <w:jc w:val="center"/>
              <w:rPr>
                <w:rFonts w:ascii="Times New Roman" w:eastAsia="Times New Roman" w:hAnsi="Times New Roman" w:cs="Times New Roman"/>
                <w:sz w:val="24"/>
                <w:szCs w:val="24"/>
                <w:lang w:eastAsia="ru-RU"/>
              </w:rPr>
            </w:pPr>
          </w:p>
        </w:tc>
        <w:tc>
          <w:tcPr>
            <w:tcW w:w="5953" w:type="dxa"/>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«Зима. Весна. Лето. Осень».</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FC621E" w:rsidTr="007B7DE1">
        <w:trPr>
          <w:trHeight w:val="20"/>
        </w:trPr>
        <w:tc>
          <w:tcPr>
            <w:tcW w:w="1276" w:type="dxa"/>
          </w:tcPr>
          <w:p w:rsidR="00583FA5" w:rsidRPr="0042513D" w:rsidRDefault="00583FA5" w:rsidP="00583FA5">
            <w:pPr>
              <w:pStyle w:val="a5"/>
              <w:numPr>
                <w:ilvl w:val="0"/>
                <w:numId w:val="14"/>
              </w:numPr>
              <w:ind w:left="4" w:firstLine="0"/>
              <w:jc w:val="center"/>
              <w:rPr>
                <w:rFonts w:ascii="Times New Roman" w:eastAsia="Times New Roman" w:hAnsi="Times New Roman" w:cs="Times New Roman"/>
                <w:sz w:val="24"/>
                <w:szCs w:val="24"/>
                <w:lang w:eastAsia="ru-RU"/>
              </w:rPr>
            </w:pPr>
          </w:p>
        </w:tc>
        <w:tc>
          <w:tcPr>
            <w:tcW w:w="5953" w:type="dxa"/>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Самый светлый праздрик</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FC621E" w:rsidTr="007B7DE1">
        <w:trPr>
          <w:trHeight w:val="20"/>
        </w:trPr>
        <w:tc>
          <w:tcPr>
            <w:tcW w:w="1276" w:type="dxa"/>
          </w:tcPr>
          <w:p w:rsidR="00583FA5" w:rsidRPr="0042513D" w:rsidRDefault="00583FA5" w:rsidP="00583FA5">
            <w:pPr>
              <w:pStyle w:val="a5"/>
              <w:numPr>
                <w:ilvl w:val="0"/>
                <w:numId w:val="14"/>
              </w:numPr>
              <w:ind w:left="4" w:firstLine="0"/>
              <w:jc w:val="center"/>
              <w:rPr>
                <w:rFonts w:ascii="Times New Roman" w:eastAsia="Times New Roman" w:hAnsi="Times New Roman" w:cs="Times New Roman"/>
                <w:sz w:val="24"/>
                <w:szCs w:val="24"/>
                <w:lang w:eastAsia="ru-RU"/>
              </w:rPr>
            </w:pPr>
          </w:p>
        </w:tc>
        <w:tc>
          <w:tcPr>
            <w:tcW w:w="5953" w:type="dxa"/>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Седьмица и день</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FC621E" w:rsidTr="007B7DE1">
        <w:trPr>
          <w:trHeight w:val="20"/>
        </w:trPr>
        <w:tc>
          <w:tcPr>
            <w:tcW w:w="1276" w:type="dxa"/>
          </w:tcPr>
          <w:p w:rsidR="00583FA5" w:rsidRPr="0042513D" w:rsidRDefault="00583FA5" w:rsidP="00583FA5">
            <w:pPr>
              <w:pStyle w:val="a5"/>
              <w:numPr>
                <w:ilvl w:val="0"/>
                <w:numId w:val="14"/>
              </w:numPr>
              <w:ind w:left="4" w:firstLine="0"/>
              <w:jc w:val="center"/>
              <w:rPr>
                <w:rFonts w:ascii="Times New Roman" w:eastAsia="Times New Roman" w:hAnsi="Times New Roman" w:cs="Times New Roman"/>
                <w:sz w:val="24"/>
                <w:szCs w:val="24"/>
                <w:lang w:eastAsia="ru-RU"/>
              </w:rPr>
            </w:pPr>
          </w:p>
        </w:tc>
        <w:tc>
          <w:tcPr>
            <w:tcW w:w="5953" w:type="dxa"/>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День и час</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FC621E" w:rsidTr="007B7DE1">
        <w:trPr>
          <w:trHeight w:val="20"/>
        </w:trPr>
        <w:tc>
          <w:tcPr>
            <w:tcW w:w="1276" w:type="dxa"/>
          </w:tcPr>
          <w:p w:rsidR="00583FA5" w:rsidRPr="0042513D" w:rsidRDefault="00583FA5" w:rsidP="007B7DE1">
            <w:pPr>
              <w:ind w:left="360"/>
              <w:jc w:val="center"/>
              <w:rPr>
                <w:rFonts w:ascii="Times New Roman" w:eastAsia="Times New Roman" w:hAnsi="Times New Roman" w:cs="Times New Roman"/>
                <w:sz w:val="24"/>
                <w:szCs w:val="24"/>
                <w:lang w:eastAsia="ru-RU"/>
              </w:rPr>
            </w:pPr>
          </w:p>
        </w:tc>
        <w:tc>
          <w:tcPr>
            <w:tcW w:w="5953" w:type="dxa"/>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b/>
                <w:bCs/>
                <w:sz w:val="24"/>
                <w:szCs w:val="24"/>
                <w:lang w:eastAsia="ru-RU"/>
              </w:rPr>
              <w:t>Обобщающее повторение</w:t>
            </w:r>
            <w:r>
              <w:rPr>
                <w:rFonts w:ascii="Times New Roman" w:eastAsia="Times New Roman" w:hAnsi="Times New Roman" w:cs="Times New Roman"/>
                <w:b/>
                <w:bCs/>
                <w:sz w:val="24"/>
                <w:szCs w:val="24"/>
                <w:lang w:eastAsia="ru-RU"/>
              </w:rPr>
              <w:t xml:space="preserve"> (2ч)</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p>
        </w:tc>
      </w:tr>
      <w:tr w:rsidR="00583FA5" w:rsidRPr="00FC621E" w:rsidTr="007B7DE1">
        <w:trPr>
          <w:trHeight w:val="20"/>
        </w:trPr>
        <w:tc>
          <w:tcPr>
            <w:tcW w:w="1276" w:type="dxa"/>
          </w:tcPr>
          <w:p w:rsidR="00583FA5" w:rsidRPr="0042513D" w:rsidRDefault="00583FA5" w:rsidP="00583FA5">
            <w:pPr>
              <w:pStyle w:val="a5"/>
              <w:numPr>
                <w:ilvl w:val="0"/>
                <w:numId w:val="14"/>
              </w:numPr>
              <w:ind w:left="4" w:firstLine="0"/>
              <w:jc w:val="center"/>
              <w:rPr>
                <w:rFonts w:ascii="Times New Roman" w:eastAsia="Times New Roman" w:hAnsi="Times New Roman" w:cs="Times New Roman"/>
                <w:sz w:val="24"/>
                <w:szCs w:val="24"/>
                <w:lang w:eastAsia="ru-RU"/>
              </w:rPr>
            </w:pPr>
          </w:p>
        </w:tc>
        <w:tc>
          <w:tcPr>
            <w:tcW w:w="5953" w:type="dxa"/>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Наше Отечество</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FC621E" w:rsidTr="007B7DE1">
        <w:trPr>
          <w:trHeight w:val="20"/>
        </w:trPr>
        <w:tc>
          <w:tcPr>
            <w:tcW w:w="1276" w:type="dxa"/>
          </w:tcPr>
          <w:p w:rsidR="00583FA5" w:rsidRPr="0042513D" w:rsidRDefault="00583FA5" w:rsidP="00583FA5">
            <w:pPr>
              <w:pStyle w:val="a5"/>
              <w:numPr>
                <w:ilvl w:val="0"/>
                <w:numId w:val="14"/>
              </w:numPr>
              <w:ind w:left="4" w:firstLine="0"/>
              <w:jc w:val="center"/>
              <w:rPr>
                <w:rFonts w:ascii="Times New Roman" w:eastAsia="Times New Roman" w:hAnsi="Times New Roman" w:cs="Times New Roman"/>
                <w:sz w:val="24"/>
                <w:szCs w:val="24"/>
                <w:lang w:eastAsia="ru-RU"/>
              </w:rPr>
            </w:pPr>
          </w:p>
        </w:tc>
        <w:tc>
          <w:tcPr>
            <w:tcW w:w="5953" w:type="dxa"/>
          </w:tcPr>
          <w:p w:rsidR="00583FA5" w:rsidRPr="00FC621E" w:rsidRDefault="00583FA5" w:rsidP="007B7DE1">
            <w:pPr>
              <w:rPr>
                <w:rFonts w:ascii="Times New Roman" w:eastAsia="Times New Roman" w:hAnsi="Times New Roman" w:cs="Times New Roman"/>
                <w:sz w:val="24"/>
                <w:szCs w:val="24"/>
                <w:lang w:eastAsia="ru-RU"/>
              </w:rPr>
            </w:pPr>
            <w:r w:rsidRPr="00FC621E">
              <w:rPr>
                <w:rFonts w:ascii="Times New Roman" w:eastAsia="Times New Roman" w:hAnsi="Times New Roman" w:cs="Times New Roman"/>
                <w:sz w:val="24"/>
                <w:szCs w:val="24"/>
                <w:lang w:eastAsia="ru-RU"/>
              </w:rPr>
              <w:t>Слово и образ России</w:t>
            </w:r>
          </w:p>
        </w:tc>
        <w:tc>
          <w:tcPr>
            <w:tcW w:w="2127" w:type="dxa"/>
          </w:tcPr>
          <w:p w:rsidR="00583FA5" w:rsidRPr="00FC621E"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583FA5" w:rsidRDefault="00583FA5" w:rsidP="00583FA5">
      <w:pPr>
        <w:pStyle w:val="a3"/>
        <w:shd w:val="clear" w:color="auto" w:fill="FFFFFF"/>
        <w:spacing w:before="0" w:beforeAutospacing="0" w:after="0" w:afterAutospacing="0"/>
        <w:ind w:left="284"/>
        <w:jc w:val="center"/>
        <w:rPr>
          <w:b/>
          <w:color w:val="000000"/>
        </w:rPr>
      </w:pPr>
    </w:p>
    <w:p w:rsidR="00583FA5" w:rsidRDefault="00583FA5" w:rsidP="00583FA5">
      <w:pPr>
        <w:pStyle w:val="a3"/>
        <w:shd w:val="clear" w:color="auto" w:fill="FFFFFF"/>
        <w:spacing w:before="0" w:beforeAutospacing="0" w:after="0" w:afterAutospacing="0"/>
        <w:ind w:left="284"/>
        <w:jc w:val="center"/>
        <w:rPr>
          <w:b/>
          <w:color w:val="000000"/>
        </w:rPr>
      </w:pPr>
    </w:p>
    <w:p w:rsidR="00583FA5" w:rsidRPr="007B4CA8" w:rsidRDefault="00583FA5" w:rsidP="00583FA5">
      <w:pPr>
        <w:suppressAutoHyphens/>
        <w:spacing w:after="0" w:line="240" w:lineRule="auto"/>
        <w:ind w:firstLine="709"/>
        <w:jc w:val="both"/>
        <w:rPr>
          <w:rFonts w:ascii="Times New Roman" w:eastAsia="Droid Sans Fallback" w:hAnsi="Times New Roman" w:cs="Times New Roman"/>
          <w:sz w:val="24"/>
          <w:szCs w:val="24"/>
          <w:lang w:eastAsia="ru-RU"/>
        </w:rPr>
      </w:pPr>
      <w:r w:rsidRPr="007B4CA8">
        <w:rPr>
          <w:rFonts w:ascii="Times New Roman" w:eastAsia="Droid Sans Fallback" w:hAnsi="Times New Roman" w:cs="Times New Roman"/>
          <w:sz w:val="24"/>
          <w:szCs w:val="24"/>
          <w:lang w:eastAsia="ru-RU"/>
        </w:rPr>
        <w:t>Тематическое планирование составлено из расчета 1 час в неделю и 35 часов в год, в соответствии с учебным планом и учебным графиком МБОУ «СОШ № 3» г. Шумерли Чувашской Республики.</w:t>
      </w:r>
    </w:p>
    <w:p w:rsidR="00583FA5" w:rsidRPr="007B4CA8"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7B4CA8">
        <w:rPr>
          <w:rFonts w:ascii="Times New Roman" w:eastAsia="Droid Sans Fallback" w:hAnsi="Times New Roman" w:cs="Times New Roman"/>
          <w:sz w:val="24"/>
          <w:szCs w:val="24"/>
          <w:lang w:eastAsia="ru-RU"/>
        </w:rPr>
        <w:lastRenderedPageBreak/>
        <w:t xml:space="preserve">Для реализации программного содержания используется учебное пособие: </w:t>
      </w:r>
      <w:r w:rsidRPr="007B4CA8">
        <w:rPr>
          <w:rFonts w:ascii="Times New Roman" w:hAnsi="Times New Roman" w:cs="Times New Roman"/>
          <w:color w:val="000000"/>
          <w:sz w:val="24"/>
          <w:szCs w:val="24"/>
        </w:rPr>
        <w:t>Камкин А. В. Истоки. Учебное пособие для 7 класса общеобразовательных учебных заведений, И</w:t>
      </w:r>
      <w:r w:rsidR="006D3E5B">
        <w:rPr>
          <w:rFonts w:ascii="Times New Roman" w:hAnsi="Times New Roman" w:cs="Times New Roman"/>
          <w:color w:val="000000"/>
          <w:sz w:val="24"/>
          <w:szCs w:val="24"/>
        </w:rPr>
        <w:t>здательский дом «Истоки», 2014</w:t>
      </w:r>
    </w:p>
    <w:p w:rsidR="00583FA5" w:rsidRDefault="00583FA5" w:rsidP="006D3E5B">
      <w:pPr>
        <w:pStyle w:val="a3"/>
        <w:shd w:val="clear" w:color="auto" w:fill="FFFFFF"/>
        <w:spacing w:before="0" w:beforeAutospacing="0" w:after="0" w:afterAutospacing="0"/>
        <w:rPr>
          <w:b/>
          <w:color w:val="000000"/>
        </w:rPr>
      </w:pPr>
    </w:p>
    <w:p w:rsidR="00583FA5" w:rsidRPr="00183225" w:rsidRDefault="00583FA5" w:rsidP="00583FA5">
      <w:pPr>
        <w:pStyle w:val="a3"/>
        <w:shd w:val="clear" w:color="auto" w:fill="FFFFFF"/>
        <w:spacing w:before="0" w:beforeAutospacing="0" w:after="0" w:afterAutospacing="0"/>
        <w:ind w:left="284"/>
        <w:jc w:val="center"/>
        <w:rPr>
          <w:b/>
          <w:color w:val="000000"/>
        </w:rPr>
      </w:pPr>
      <w:r w:rsidRPr="00183225">
        <w:rPr>
          <w:b/>
          <w:color w:val="000000"/>
        </w:rPr>
        <w:t>Тематическое планирование</w:t>
      </w:r>
    </w:p>
    <w:p w:rsidR="00583FA5" w:rsidRPr="00183225" w:rsidRDefault="00583FA5" w:rsidP="00583FA5">
      <w:pPr>
        <w:pStyle w:val="a3"/>
        <w:shd w:val="clear" w:color="auto" w:fill="FFFFFF"/>
        <w:spacing w:before="0" w:beforeAutospacing="0" w:after="0" w:afterAutospacing="0" w:line="200" w:lineRule="atLeast"/>
        <w:ind w:left="284"/>
        <w:jc w:val="center"/>
        <w:rPr>
          <w:b/>
          <w:color w:val="000000"/>
        </w:rPr>
      </w:pPr>
      <w:r>
        <w:rPr>
          <w:b/>
          <w:bCs/>
          <w:color w:val="000000"/>
        </w:rPr>
        <w:t>7 класс (35 часов</w:t>
      </w:r>
      <w:r w:rsidRPr="00183225">
        <w:rPr>
          <w:b/>
          <w:bCs/>
          <w:color w:val="000000"/>
        </w:rPr>
        <w:t>)</w:t>
      </w:r>
    </w:p>
    <w:tbl>
      <w:tblPr>
        <w:tblStyle w:val="a4"/>
        <w:tblW w:w="9356" w:type="dxa"/>
        <w:tblInd w:w="137" w:type="dxa"/>
        <w:tblLayout w:type="fixed"/>
        <w:tblLook w:val="04A0"/>
      </w:tblPr>
      <w:tblGrid>
        <w:gridCol w:w="1276"/>
        <w:gridCol w:w="5953"/>
        <w:gridCol w:w="2127"/>
      </w:tblGrid>
      <w:tr w:rsidR="00583FA5" w:rsidRPr="00183225" w:rsidTr="007B7DE1">
        <w:trPr>
          <w:trHeight w:val="20"/>
        </w:trPr>
        <w:tc>
          <w:tcPr>
            <w:tcW w:w="1276" w:type="dxa"/>
            <w:hideMark/>
          </w:tcPr>
          <w:p w:rsidR="00583FA5" w:rsidRPr="00183225" w:rsidRDefault="00583FA5" w:rsidP="007B7DE1">
            <w:pPr>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w:t>
            </w:r>
            <w:r w:rsidRPr="00183225">
              <w:rPr>
                <w:rFonts w:ascii="Times New Roman" w:eastAsia="Times New Roman" w:hAnsi="Times New Roman" w:cs="Times New Roman"/>
                <w:b/>
                <w:bCs/>
                <w:sz w:val="24"/>
                <w:szCs w:val="24"/>
                <w:lang w:eastAsia="ru-RU"/>
              </w:rPr>
              <w:t>урока</w:t>
            </w:r>
          </w:p>
        </w:tc>
        <w:tc>
          <w:tcPr>
            <w:tcW w:w="5953" w:type="dxa"/>
            <w:hideMark/>
          </w:tcPr>
          <w:p w:rsidR="00583FA5" w:rsidRPr="00183225" w:rsidRDefault="00583FA5" w:rsidP="007B7DE1">
            <w:pPr>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b/>
                <w:bCs/>
                <w:sz w:val="24"/>
                <w:szCs w:val="24"/>
                <w:lang w:eastAsia="ru-RU"/>
              </w:rPr>
              <w:t>Темы уроков</w:t>
            </w:r>
          </w:p>
        </w:tc>
        <w:tc>
          <w:tcPr>
            <w:tcW w:w="2127" w:type="dxa"/>
          </w:tcPr>
          <w:p w:rsidR="00583FA5" w:rsidRPr="00183225" w:rsidRDefault="00583FA5" w:rsidP="007B7DE1">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часов</w:t>
            </w:r>
          </w:p>
        </w:tc>
      </w:tr>
      <w:tr w:rsidR="00583FA5" w:rsidRPr="00183225" w:rsidTr="007B7DE1">
        <w:trPr>
          <w:trHeight w:val="20"/>
        </w:trPr>
        <w:tc>
          <w:tcPr>
            <w:tcW w:w="1276" w:type="dxa"/>
          </w:tcPr>
          <w:p w:rsidR="00583FA5" w:rsidRPr="00183225" w:rsidRDefault="00583FA5" w:rsidP="007B7DE1">
            <w:pPr>
              <w:jc w:val="center"/>
              <w:rPr>
                <w:rFonts w:ascii="Times New Roman" w:eastAsia="Times New Roman" w:hAnsi="Times New Roman" w:cs="Times New Roman"/>
                <w:sz w:val="24"/>
                <w:szCs w:val="24"/>
                <w:lang w:eastAsia="ru-RU"/>
              </w:rPr>
            </w:pPr>
          </w:p>
        </w:tc>
        <w:tc>
          <w:tcPr>
            <w:tcW w:w="5953" w:type="dxa"/>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b/>
                <w:bCs/>
                <w:sz w:val="24"/>
                <w:szCs w:val="24"/>
                <w:lang w:eastAsia="ru-RU"/>
              </w:rPr>
              <w:t>Введение</w:t>
            </w:r>
          </w:p>
          <w:p w:rsidR="00583FA5" w:rsidRPr="00183225" w:rsidRDefault="00583FA5" w:rsidP="007B7DE1">
            <w:pPr>
              <w:rPr>
                <w:rFonts w:ascii="Times New Roman" w:eastAsia="Times New Roman" w:hAnsi="Times New Roman" w:cs="Times New Roman"/>
                <w:b/>
                <w:bCs/>
                <w:sz w:val="24"/>
                <w:szCs w:val="24"/>
                <w:lang w:eastAsia="ru-RU"/>
              </w:rPr>
            </w:pPr>
            <w:r w:rsidRPr="00183225">
              <w:rPr>
                <w:rFonts w:ascii="Times New Roman" w:eastAsia="Times New Roman" w:hAnsi="Times New Roman" w:cs="Times New Roman"/>
                <w:b/>
                <w:bCs/>
                <w:sz w:val="24"/>
                <w:szCs w:val="24"/>
                <w:lang w:eastAsia="ru-RU"/>
              </w:rPr>
              <w:t>(2 часа)</w:t>
            </w:r>
          </w:p>
        </w:tc>
        <w:tc>
          <w:tcPr>
            <w:tcW w:w="2127" w:type="dxa"/>
          </w:tcPr>
          <w:p w:rsidR="00583FA5" w:rsidRPr="00183225" w:rsidRDefault="00583FA5" w:rsidP="007B7DE1">
            <w:pPr>
              <w:jc w:val="center"/>
              <w:rPr>
                <w:rFonts w:ascii="Times New Roman" w:eastAsia="Times New Roman" w:hAnsi="Times New Roman" w:cs="Times New Roman"/>
                <w:b/>
                <w:bCs/>
                <w:sz w:val="24"/>
                <w:szCs w:val="24"/>
                <w:lang w:eastAsia="ru-RU"/>
              </w:rPr>
            </w:pPr>
          </w:p>
        </w:tc>
      </w:tr>
      <w:tr w:rsidR="00583FA5" w:rsidRPr="00183225" w:rsidTr="007B7DE1">
        <w:trPr>
          <w:trHeight w:val="20"/>
        </w:trPr>
        <w:tc>
          <w:tcPr>
            <w:tcW w:w="1276" w:type="dxa"/>
          </w:tcPr>
          <w:p w:rsidR="00583FA5" w:rsidRPr="00183225"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953" w:type="dxa"/>
          </w:tcPr>
          <w:p w:rsidR="00583FA5" w:rsidRPr="00183225" w:rsidRDefault="00583FA5" w:rsidP="007B7DE1">
            <w:pPr>
              <w:rPr>
                <w:rFonts w:ascii="Times New Roman" w:eastAsia="Times New Roman" w:hAnsi="Times New Roman" w:cs="Times New Roman"/>
                <w:b/>
                <w:bCs/>
                <w:sz w:val="24"/>
                <w:szCs w:val="24"/>
                <w:lang w:eastAsia="ru-RU"/>
              </w:rPr>
            </w:pPr>
            <w:r w:rsidRPr="00183225">
              <w:rPr>
                <w:rFonts w:ascii="Times New Roman" w:eastAsia="Times New Roman" w:hAnsi="Times New Roman" w:cs="Times New Roman"/>
                <w:sz w:val="24"/>
                <w:szCs w:val="24"/>
                <w:lang w:eastAsia="ru-RU"/>
              </w:rPr>
              <w:t>Высокий смысл человеческой деятельности.</w:t>
            </w:r>
          </w:p>
        </w:tc>
        <w:tc>
          <w:tcPr>
            <w:tcW w:w="2127" w:type="dxa"/>
          </w:tcPr>
          <w:p w:rsidR="00583FA5" w:rsidRPr="00183225"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183225" w:rsidTr="007B7DE1">
        <w:trPr>
          <w:trHeight w:val="20"/>
        </w:trPr>
        <w:tc>
          <w:tcPr>
            <w:tcW w:w="1276" w:type="dxa"/>
          </w:tcPr>
          <w:p w:rsidR="00583FA5"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953" w:type="dxa"/>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Предназначение своего дела.</w:t>
            </w:r>
          </w:p>
        </w:tc>
        <w:tc>
          <w:tcPr>
            <w:tcW w:w="2127" w:type="dxa"/>
          </w:tcPr>
          <w:p w:rsidR="00583FA5" w:rsidRPr="00183225"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183225" w:rsidTr="007B7DE1">
        <w:trPr>
          <w:trHeight w:val="20"/>
        </w:trPr>
        <w:tc>
          <w:tcPr>
            <w:tcW w:w="1276" w:type="dxa"/>
          </w:tcPr>
          <w:p w:rsidR="00583FA5" w:rsidRDefault="00583FA5" w:rsidP="007B7DE1">
            <w:pPr>
              <w:jc w:val="center"/>
              <w:rPr>
                <w:rFonts w:ascii="Times New Roman" w:eastAsia="Times New Roman" w:hAnsi="Times New Roman" w:cs="Times New Roman"/>
                <w:sz w:val="24"/>
                <w:szCs w:val="24"/>
                <w:lang w:eastAsia="ru-RU"/>
              </w:rPr>
            </w:pPr>
          </w:p>
        </w:tc>
        <w:tc>
          <w:tcPr>
            <w:tcW w:w="5953" w:type="dxa"/>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b/>
                <w:bCs/>
                <w:sz w:val="24"/>
                <w:szCs w:val="24"/>
                <w:lang w:eastAsia="ru-RU"/>
              </w:rPr>
              <w:t>Крестьянство</w:t>
            </w:r>
          </w:p>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b/>
                <w:bCs/>
                <w:sz w:val="24"/>
                <w:szCs w:val="24"/>
                <w:lang w:eastAsia="ru-RU"/>
              </w:rPr>
              <w:t>(5 часов)</w:t>
            </w:r>
          </w:p>
        </w:tc>
        <w:tc>
          <w:tcPr>
            <w:tcW w:w="2127" w:type="dxa"/>
          </w:tcPr>
          <w:p w:rsidR="00583FA5" w:rsidRPr="00183225" w:rsidRDefault="00583FA5" w:rsidP="007B7DE1">
            <w:pPr>
              <w:jc w:val="center"/>
              <w:rPr>
                <w:rFonts w:ascii="Times New Roman" w:eastAsia="Times New Roman" w:hAnsi="Times New Roman" w:cs="Times New Roman"/>
                <w:sz w:val="24"/>
                <w:szCs w:val="24"/>
                <w:lang w:eastAsia="ru-RU"/>
              </w:rPr>
            </w:pPr>
          </w:p>
        </w:tc>
      </w:tr>
      <w:tr w:rsidR="00583FA5" w:rsidRPr="00183225" w:rsidTr="007B7DE1">
        <w:trPr>
          <w:trHeight w:val="20"/>
        </w:trPr>
        <w:tc>
          <w:tcPr>
            <w:tcW w:w="1276" w:type="dxa"/>
          </w:tcPr>
          <w:p w:rsidR="00583FA5" w:rsidRPr="00183225" w:rsidRDefault="00583FA5" w:rsidP="007B7DE1">
            <w:pPr>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3</w:t>
            </w:r>
          </w:p>
        </w:tc>
        <w:tc>
          <w:tcPr>
            <w:tcW w:w="5953" w:type="dxa"/>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Крестьянское сословие. Крестьянское дело.</w:t>
            </w:r>
          </w:p>
        </w:tc>
        <w:tc>
          <w:tcPr>
            <w:tcW w:w="2127" w:type="dxa"/>
          </w:tcPr>
          <w:p w:rsidR="00583FA5" w:rsidRPr="00183225"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183225" w:rsidTr="007B7DE1">
        <w:trPr>
          <w:trHeight w:val="20"/>
        </w:trPr>
        <w:tc>
          <w:tcPr>
            <w:tcW w:w="1276" w:type="dxa"/>
          </w:tcPr>
          <w:p w:rsidR="00583FA5" w:rsidRPr="00183225" w:rsidRDefault="00583FA5" w:rsidP="007B7DE1">
            <w:pPr>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4</w:t>
            </w:r>
          </w:p>
        </w:tc>
        <w:tc>
          <w:tcPr>
            <w:tcW w:w="5953" w:type="dxa"/>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Какое Слово скрыто в крестьянском деле?</w:t>
            </w:r>
          </w:p>
        </w:tc>
        <w:tc>
          <w:tcPr>
            <w:tcW w:w="2127" w:type="dxa"/>
          </w:tcPr>
          <w:p w:rsidR="00583FA5" w:rsidRPr="00183225"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183225" w:rsidTr="007B7DE1">
        <w:trPr>
          <w:trHeight w:val="20"/>
        </w:trPr>
        <w:tc>
          <w:tcPr>
            <w:tcW w:w="1276" w:type="dxa"/>
          </w:tcPr>
          <w:p w:rsidR="00583FA5" w:rsidRPr="00183225" w:rsidRDefault="00583FA5" w:rsidP="007B7DE1">
            <w:pPr>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5</w:t>
            </w:r>
          </w:p>
        </w:tc>
        <w:tc>
          <w:tcPr>
            <w:tcW w:w="5953" w:type="dxa"/>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Духовные основы крестьянского дела.</w:t>
            </w:r>
          </w:p>
        </w:tc>
        <w:tc>
          <w:tcPr>
            <w:tcW w:w="2127" w:type="dxa"/>
          </w:tcPr>
          <w:p w:rsidR="00583FA5" w:rsidRPr="00183225"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183225" w:rsidTr="007B7DE1">
        <w:trPr>
          <w:trHeight w:val="20"/>
        </w:trPr>
        <w:tc>
          <w:tcPr>
            <w:tcW w:w="1276" w:type="dxa"/>
          </w:tcPr>
          <w:p w:rsidR="00583FA5" w:rsidRPr="00183225" w:rsidRDefault="00583FA5" w:rsidP="007B7DE1">
            <w:pPr>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6</w:t>
            </w:r>
          </w:p>
        </w:tc>
        <w:tc>
          <w:tcPr>
            <w:tcW w:w="5953" w:type="dxa"/>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Что переменчиво, а что устойчиво в деле земледельца?</w:t>
            </w:r>
          </w:p>
        </w:tc>
        <w:tc>
          <w:tcPr>
            <w:tcW w:w="2127" w:type="dxa"/>
          </w:tcPr>
          <w:p w:rsidR="00583FA5" w:rsidRPr="00183225"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183225" w:rsidTr="007B7DE1">
        <w:trPr>
          <w:trHeight w:val="20"/>
        </w:trPr>
        <w:tc>
          <w:tcPr>
            <w:tcW w:w="1276" w:type="dxa"/>
            <w:hideMark/>
          </w:tcPr>
          <w:p w:rsidR="00583FA5" w:rsidRPr="00183225" w:rsidRDefault="00583FA5" w:rsidP="007B7DE1">
            <w:pPr>
              <w:pStyle w:val="a3"/>
              <w:spacing w:before="0" w:beforeAutospacing="0" w:after="0" w:afterAutospacing="0"/>
              <w:jc w:val="center"/>
            </w:pPr>
            <w:r w:rsidRPr="00183225">
              <w:t>7</w:t>
            </w:r>
          </w:p>
        </w:tc>
        <w:tc>
          <w:tcPr>
            <w:tcW w:w="5953" w:type="dxa"/>
            <w:hideMark/>
          </w:tcPr>
          <w:p w:rsidR="00583FA5" w:rsidRPr="00183225" w:rsidRDefault="00583FA5" w:rsidP="007B7DE1">
            <w:pPr>
              <w:pStyle w:val="a3"/>
              <w:spacing w:before="0" w:beforeAutospacing="0" w:after="0" w:afterAutospacing="0"/>
            </w:pPr>
            <w:r w:rsidRPr="00183225">
              <w:t>Что переменчиво, а что устойчиво в деле земледельца?</w:t>
            </w:r>
          </w:p>
        </w:tc>
        <w:tc>
          <w:tcPr>
            <w:tcW w:w="2127" w:type="dxa"/>
          </w:tcPr>
          <w:p w:rsidR="00583FA5" w:rsidRPr="00183225" w:rsidRDefault="00583FA5" w:rsidP="007B7DE1">
            <w:pPr>
              <w:pStyle w:val="a3"/>
              <w:spacing w:before="0" w:beforeAutospacing="0" w:after="0" w:afterAutospacing="0"/>
              <w:jc w:val="center"/>
            </w:pPr>
            <w:r>
              <w:t>1</w:t>
            </w:r>
          </w:p>
        </w:tc>
      </w:tr>
      <w:tr w:rsidR="00583FA5" w:rsidRPr="00183225" w:rsidTr="007B7DE1">
        <w:trPr>
          <w:trHeight w:val="20"/>
        </w:trPr>
        <w:tc>
          <w:tcPr>
            <w:tcW w:w="1276" w:type="dxa"/>
          </w:tcPr>
          <w:p w:rsidR="00583FA5" w:rsidRPr="00183225" w:rsidRDefault="00583FA5" w:rsidP="007B7DE1">
            <w:pPr>
              <w:pStyle w:val="a3"/>
              <w:spacing w:before="0" w:beforeAutospacing="0" w:after="0" w:afterAutospacing="0"/>
              <w:jc w:val="center"/>
            </w:pPr>
          </w:p>
        </w:tc>
        <w:tc>
          <w:tcPr>
            <w:tcW w:w="5953" w:type="dxa"/>
          </w:tcPr>
          <w:p w:rsidR="00583FA5" w:rsidRPr="00183225" w:rsidRDefault="00583FA5" w:rsidP="007B7DE1">
            <w:pPr>
              <w:pStyle w:val="a3"/>
              <w:spacing w:before="0" w:beforeAutospacing="0" w:after="0" w:afterAutospacing="0"/>
            </w:pPr>
            <w:r w:rsidRPr="00183225">
              <w:rPr>
                <w:b/>
                <w:bCs/>
              </w:rPr>
              <w:t>Мастера – ремесленники</w:t>
            </w:r>
          </w:p>
          <w:p w:rsidR="00583FA5" w:rsidRPr="00183225" w:rsidRDefault="00583FA5" w:rsidP="007B7DE1">
            <w:pPr>
              <w:pStyle w:val="a3"/>
              <w:spacing w:before="0" w:beforeAutospacing="0" w:after="0" w:afterAutospacing="0"/>
            </w:pPr>
            <w:r>
              <w:rPr>
                <w:b/>
                <w:bCs/>
              </w:rPr>
              <w:t>(6</w:t>
            </w:r>
            <w:r w:rsidRPr="00183225">
              <w:rPr>
                <w:b/>
                <w:bCs/>
              </w:rPr>
              <w:t xml:space="preserve"> часов)</w:t>
            </w:r>
          </w:p>
        </w:tc>
        <w:tc>
          <w:tcPr>
            <w:tcW w:w="2127" w:type="dxa"/>
          </w:tcPr>
          <w:p w:rsidR="00583FA5" w:rsidRPr="00183225" w:rsidRDefault="00583FA5" w:rsidP="007B7DE1">
            <w:pPr>
              <w:pStyle w:val="a3"/>
              <w:spacing w:before="0" w:beforeAutospacing="0" w:after="0" w:afterAutospacing="0"/>
              <w:jc w:val="center"/>
            </w:pPr>
          </w:p>
        </w:tc>
      </w:tr>
      <w:tr w:rsidR="00583FA5" w:rsidRPr="00183225" w:rsidTr="007B7DE1">
        <w:trPr>
          <w:trHeight w:val="20"/>
        </w:trPr>
        <w:tc>
          <w:tcPr>
            <w:tcW w:w="1276" w:type="dxa"/>
          </w:tcPr>
          <w:p w:rsidR="00583FA5" w:rsidRPr="00183225" w:rsidRDefault="00583FA5" w:rsidP="007B7DE1">
            <w:pPr>
              <w:pStyle w:val="a3"/>
              <w:spacing w:before="0" w:beforeAutospacing="0" w:after="0" w:afterAutospacing="0"/>
              <w:jc w:val="center"/>
            </w:pPr>
            <w:r w:rsidRPr="00183225">
              <w:t>8</w:t>
            </w:r>
          </w:p>
        </w:tc>
        <w:tc>
          <w:tcPr>
            <w:tcW w:w="5953" w:type="dxa"/>
          </w:tcPr>
          <w:p w:rsidR="00583FA5" w:rsidRPr="00183225" w:rsidRDefault="00583FA5" w:rsidP="007B7DE1">
            <w:pPr>
              <w:pStyle w:val="a3"/>
              <w:spacing w:before="0" w:beforeAutospacing="0" w:after="0" w:afterAutospacing="0"/>
            </w:pPr>
            <w:r w:rsidRPr="00183225">
              <w:t>Старинные сообщества ремесленников.</w:t>
            </w:r>
          </w:p>
        </w:tc>
        <w:tc>
          <w:tcPr>
            <w:tcW w:w="2127" w:type="dxa"/>
          </w:tcPr>
          <w:p w:rsidR="00583FA5" w:rsidRPr="00183225" w:rsidRDefault="00583FA5" w:rsidP="007B7DE1">
            <w:pPr>
              <w:pStyle w:val="a3"/>
              <w:spacing w:before="0" w:beforeAutospacing="0" w:after="0" w:afterAutospacing="0"/>
              <w:jc w:val="center"/>
            </w:pPr>
            <w:r>
              <w:t>1</w:t>
            </w:r>
          </w:p>
        </w:tc>
      </w:tr>
      <w:tr w:rsidR="00583FA5" w:rsidRPr="00183225" w:rsidTr="007B7DE1">
        <w:trPr>
          <w:trHeight w:val="20"/>
        </w:trPr>
        <w:tc>
          <w:tcPr>
            <w:tcW w:w="1276" w:type="dxa"/>
          </w:tcPr>
          <w:p w:rsidR="00583FA5" w:rsidRPr="00183225" w:rsidRDefault="00583FA5" w:rsidP="007B7DE1">
            <w:pPr>
              <w:pStyle w:val="a3"/>
              <w:spacing w:before="0" w:beforeAutospacing="0" w:after="0" w:afterAutospacing="0"/>
              <w:jc w:val="center"/>
            </w:pPr>
            <w:r w:rsidRPr="00183225">
              <w:t>9</w:t>
            </w:r>
          </w:p>
        </w:tc>
        <w:tc>
          <w:tcPr>
            <w:tcW w:w="5953" w:type="dxa"/>
          </w:tcPr>
          <w:p w:rsidR="00583FA5" w:rsidRPr="00183225" w:rsidRDefault="00583FA5" w:rsidP="007B7DE1">
            <w:pPr>
              <w:pStyle w:val="a3"/>
              <w:spacing w:before="0" w:beforeAutospacing="0" w:after="0" w:afterAutospacing="0"/>
            </w:pPr>
            <w:r w:rsidRPr="00183225">
              <w:t>Ремесленники и рабочие</w:t>
            </w:r>
          </w:p>
        </w:tc>
        <w:tc>
          <w:tcPr>
            <w:tcW w:w="2127" w:type="dxa"/>
          </w:tcPr>
          <w:p w:rsidR="00583FA5" w:rsidRPr="00183225" w:rsidRDefault="00583FA5" w:rsidP="007B7DE1">
            <w:pPr>
              <w:pStyle w:val="a3"/>
              <w:spacing w:before="0" w:beforeAutospacing="0" w:after="0" w:afterAutospacing="0"/>
              <w:jc w:val="center"/>
            </w:pPr>
            <w:r>
              <w:t>1</w:t>
            </w:r>
          </w:p>
        </w:tc>
      </w:tr>
      <w:tr w:rsidR="00583FA5" w:rsidRPr="00183225" w:rsidTr="007B7DE1">
        <w:trPr>
          <w:trHeight w:val="20"/>
        </w:trPr>
        <w:tc>
          <w:tcPr>
            <w:tcW w:w="1276" w:type="dxa"/>
          </w:tcPr>
          <w:p w:rsidR="00583FA5" w:rsidRPr="00183225" w:rsidRDefault="00583FA5" w:rsidP="007B7DE1">
            <w:pPr>
              <w:pStyle w:val="a3"/>
              <w:spacing w:before="0" w:beforeAutospacing="0" w:after="0" w:afterAutospacing="0"/>
              <w:jc w:val="center"/>
            </w:pPr>
            <w:r w:rsidRPr="00183225">
              <w:t>10</w:t>
            </w:r>
          </w:p>
        </w:tc>
        <w:tc>
          <w:tcPr>
            <w:tcW w:w="5953" w:type="dxa"/>
          </w:tcPr>
          <w:p w:rsidR="00583FA5" w:rsidRPr="00183225" w:rsidRDefault="00583FA5" w:rsidP="007B7DE1">
            <w:pPr>
              <w:pStyle w:val="a3"/>
              <w:spacing w:before="0" w:beforeAutospacing="0" w:after="0" w:afterAutospacing="0"/>
            </w:pPr>
            <w:r w:rsidRPr="00183225">
              <w:t>Дело мастера боится.</w:t>
            </w:r>
          </w:p>
        </w:tc>
        <w:tc>
          <w:tcPr>
            <w:tcW w:w="2127" w:type="dxa"/>
          </w:tcPr>
          <w:p w:rsidR="00583FA5" w:rsidRPr="00183225" w:rsidRDefault="00583FA5" w:rsidP="007B7DE1">
            <w:pPr>
              <w:pStyle w:val="a3"/>
              <w:spacing w:before="0" w:beforeAutospacing="0" w:after="0" w:afterAutospacing="0"/>
              <w:jc w:val="center"/>
            </w:pPr>
            <w:r>
              <w:t>1</w:t>
            </w:r>
          </w:p>
        </w:tc>
      </w:tr>
      <w:tr w:rsidR="00583FA5" w:rsidRPr="00183225" w:rsidTr="007B7DE1">
        <w:trPr>
          <w:trHeight w:val="20"/>
        </w:trPr>
        <w:tc>
          <w:tcPr>
            <w:tcW w:w="1276" w:type="dxa"/>
          </w:tcPr>
          <w:p w:rsidR="00583FA5" w:rsidRPr="00183225" w:rsidRDefault="00583FA5" w:rsidP="007B7DE1">
            <w:pPr>
              <w:pStyle w:val="a3"/>
              <w:spacing w:before="0" w:beforeAutospacing="0" w:after="0" w:afterAutospacing="0"/>
              <w:jc w:val="center"/>
            </w:pPr>
            <w:r w:rsidRPr="00183225">
              <w:t>11</w:t>
            </w:r>
            <w:r>
              <w:t xml:space="preserve"> -12</w:t>
            </w:r>
          </w:p>
        </w:tc>
        <w:tc>
          <w:tcPr>
            <w:tcW w:w="5953" w:type="dxa"/>
          </w:tcPr>
          <w:p w:rsidR="00583FA5" w:rsidRPr="00183225" w:rsidRDefault="00583FA5" w:rsidP="007B7DE1">
            <w:pPr>
              <w:pStyle w:val="a3"/>
              <w:spacing w:before="0" w:beforeAutospacing="0" w:after="0" w:afterAutospacing="0"/>
            </w:pPr>
            <w:r w:rsidRPr="00183225">
              <w:t>Жизненные уроки ремесла</w:t>
            </w:r>
          </w:p>
        </w:tc>
        <w:tc>
          <w:tcPr>
            <w:tcW w:w="2127" w:type="dxa"/>
          </w:tcPr>
          <w:p w:rsidR="00583FA5" w:rsidRPr="00183225" w:rsidRDefault="00583FA5" w:rsidP="007B7DE1">
            <w:pPr>
              <w:pStyle w:val="a3"/>
              <w:spacing w:before="0" w:beforeAutospacing="0" w:after="0" w:afterAutospacing="0"/>
              <w:jc w:val="center"/>
            </w:pPr>
            <w:r>
              <w:t>2</w:t>
            </w:r>
          </w:p>
        </w:tc>
      </w:tr>
      <w:tr w:rsidR="00583FA5" w:rsidRPr="00183225" w:rsidTr="007B7DE1">
        <w:trPr>
          <w:trHeight w:val="20"/>
        </w:trPr>
        <w:tc>
          <w:tcPr>
            <w:tcW w:w="1276" w:type="dxa"/>
          </w:tcPr>
          <w:p w:rsidR="00583FA5" w:rsidRPr="00183225" w:rsidRDefault="00583FA5" w:rsidP="007B7DE1">
            <w:pPr>
              <w:pStyle w:val="a3"/>
              <w:spacing w:before="0" w:beforeAutospacing="0" w:after="0" w:afterAutospacing="0"/>
              <w:jc w:val="center"/>
            </w:pPr>
            <w:r w:rsidRPr="00183225">
              <w:t>1</w:t>
            </w:r>
            <w:r>
              <w:t>3</w:t>
            </w:r>
          </w:p>
        </w:tc>
        <w:tc>
          <w:tcPr>
            <w:tcW w:w="5953" w:type="dxa"/>
          </w:tcPr>
          <w:p w:rsidR="00583FA5" w:rsidRPr="00183225" w:rsidRDefault="00583FA5" w:rsidP="007B7DE1">
            <w:pPr>
              <w:pStyle w:val="a3"/>
              <w:spacing w:before="0" w:beforeAutospacing="0" w:after="0" w:afterAutospacing="0"/>
            </w:pPr>
            <w:r w:rsidRPr="00183225">
              <w:t>Храмы – творение мастеров.</w:t>
            </w:r>
          </w:p>
        </w:tc>
        <w:tc>
          <w:tcPr>
            <w:tcW w:w="2127" w:type="dxa"/>
          </w:tcPr>
          <w:p w:rsidR="00583FA5" w:rsidRPr="00183225" w:rsidRDefault="00583FA5" w:rsidP="007B7DE1">
            <w:pPr>
              <w:pStyle w:val="a3"/>
              <w:spacing w:before="0" w:beforeAutospacing="0" w:after="0" w:afterAutospacing="0"/>
              <w:jc w:val="center"/>
            </w:pPr>
            <w:r>
              <w:t>1</w:t>
            </w:r>
          </w:p>
        </w:tc>
      </w:tr>
      <w:tr w:rsidR="00583FA5" w:rsidRPr="00183225" w:rsidTr="007B7DE1">
        <w:trPr>
          <w:trHeight w:val="20"/>
        </w:trPr>
        <w:tc>
          <w:tcPr>
            <w:tcW w:w="1276" w:type="dxa"/>
          </w:tcPr>
          <w:p w:rsidR="00583FA5" w:rsidRPr="00183225" w:rsidRDefault="00583FA5" w:rsidP="007B7DE1">
            <w:pPr>
              <w:pStyle w:val="a3"/>
              <w:spacing w:before="0" w:beforeAutospacing="0" w:after="0" w:afterAutospacing="0"/>
              <w:jc w:val="center"/>
            </w:pPr>
          </w:p>
        </w:tc>
        <w:tc>
          <w:tcPr>
            <w:tcW w:w="5953" w:type="dxa"/>
          </w:tcPr>
          <w:p w:rsidR="00583FA5" w:rsidRPr="0080443B" w:rsidRDefault="00583FA5" w:rsidP="007B7DE1">
            <w:pPr>
              <w:rPr>
                <w:rFonts w:ascii="Times New Roman" w:eastAsia="Times New Roman" w:hAnsi="Times New Roman" w:cs="Times New Roman"/>
                <w:b/>
                <w:sz w:val="24"/>
                <w:szCs w:val="24"/>
                <w:lang w:eastAsia="ru-RU"/>
              </w:rPr>
            </w:pPr>
            <w:r w:rsidRPr="0080443B">
              <w:rPr>
                <w:rFonts w:ascii="Times New Roman" w:eastAsia="Times New Roman" w:hAnsi="Times New Roman" w:cs="Times New Roman"/>
                <w:b/>
                <w:sz w:val="24"/>
                <w:szCs w:val="24"/>
                <w:lang w:eastAsia="ru-RU"/>
              </w:rPr>
              <w:t>Купцы и предприниматели</w:t>
            </w:r>
          </w:p>
          <w:p w:rsidR="00583FA5" w:rsidRPr="00183225" w:rsidRDefault="00583FA5" w:rsidP="007B7DE1">
            <w:pPr>
              <w:pStyle w:val="a3"/>
              <w:spacing w:before="0" w:beforeAutospacing="0" w:after="0" w:afterAutospacing="0"/>
            </w:pPr>
            <w:r w:rsidRPr="0080443B">
              <w:rPr>
                <w:b/>
                <w:bCs/>
              </w:rPr>
              <w:t>(7 часов)</w:t>
            </w:r>
          </w:p>
        </w:tc>
        <w:tc>
          <w:tcPr>
            <w:tcW w:w="2127" w:type="dxa"/>
          </w:tcPr>
          <w:p w:rsidR="00583FA5" w:rsidRPr="00183225" w:rsidRDefault="00583FA5" w:rsidP="007B7DE1">
            <w:pPr>
              <w:pStyle w:val="a3"/>
              <w:spacing w:before="0" w:beforeAutospacing="0" w:after="0" w:afterAutospacing="0"/>
              <w:jc w:val="center"/>
            </w:pPr>
          </w:p>
        </w:tc>
      </w:tr>
      <w:tr w:rsidR="00583FA5" w:rsidRPr="00183225" w:rsidTr="007B7DE1">
        <w:trPr>
          <w:trHeight w:val="20"/>
        </w:trPr>
        <w:tc>
          <w:tcPr>
            <w:tcW w:w="1276" w:type="dxa"/>
          </w:tcPr>
          <w:p w:rsidR="00583FA5" w:rsidRPr="00183225" w:rsidRDefault="00583FA5" w:rsidP="007B7DE1">
            <w:pPr>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c>
          <w:tcPr>
            <w:tcW w:w="5953" w:type="dxa"/>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Купцы, гости и иные деловые люди.</w:t>
            </w:r>
          </w:p>
        </w:tc>
        <w:tc>
          <w:tcPr>
            <w:tcW w:w="2127" w:type="dxa"/>
          </w:tcPr>
          <w:p w:rsidR="00583FA5" w:rsidRPr="00183225"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183225" w:rsidTr="007B7DE1">
        <w:trPr>
          <w:trHeight w:val="20"/>
        </w:trPr>
        <w:tc>
          <w:tcPr>
            <w:tcW w:w="1276" w:type="dxa"/>
          </w:tcPr>
          <w:p w:rsidR="00583FA5" w:rsidRPr="00183225" w:rsidRDefault="00583FA5" w:rsidP="007B7DE1">
            <w:pPr>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p>
        </w:tc>
        <w:tc>
          <w:tcPr>
            <w:tcW w:w="5953" w:type="dxa"/>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Дело купца и предпринимателя</w:t>
            </w:r>
          </w:p>
        </w:tc>
        <w:tc>
          <w:tcPr>
            <w:tcW w:w="2127" w:type="dxa"/>
          </w:tcPr>
          <w:p w:rsidR="00583FA5" w:rsidRPr="00183225"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183225" w:rsidTr="007B7DE1">
        <w:trPr>
          <w:trHeight w:val="20"/>
        </w:trPr>
        <w:tc>
          <w:tcPr>
            <w:tcW w:w="1276" w:type="dxa"/>
          </w:tcPr>
          <w:p w:rsidR="00583FA5" w:rsidRPr="00183225" w:rsidRDefault="00583FA5" w:rsidP="007B7DE1">
            <w:pPr>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p>
        </w:tc>
        <w:tc>
          <w:tcPr>
            <w:tcW w:w="5953" w:type="dxa"/>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Наживать добро или творить добро?</w:t>
            </w:r>
          </w:p>
        </w:tc>
        <w:tc>
          <w:tcPr>
            <w:tcW w:w="2127" w:type="dxa"/>
          </w:tcPr>
          <w:p w:rsidR="00583FA5" w:rsidRPr="00183225"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183225" w:rsidTr="007B7DE1">
        <w:trPr>
          <w:trHeight w:val="20"/>
        </w:trPr>
        <w:tc>
          <w:tcPr>
            <w:tcW w:w="1276" w:type="dxa"/>
          </w:tcPr>
          <w:p w:rsidR="00583FA5" w:rsidRPr="00183225" w:rsidRDefault="00583FA5" w:rsidP="007B7DE1">
            <w:pPr>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p>
        </w:tc>
        <w:tc>
          <w:tcPr>
            <w:tcW w:w="5953" w:type="dxa"/>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Деловые люди - в чем их Слово?</w:t>
            </w:r>
          </w:p>
        </w:tc>
        <w:tc>
          <w:tcPr>
            <w:tcW w:w="2127" w:type="dxa"/>
          </w:tcPr>
          <w:p w:rsidR="00583FA5" w:rsidRPr="00183225"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183225" w:rsidTr="007B7DE1">
        <w:trPr>
          <w:trHeight w:val="20"/>
        </w:trPr>
        <w:tc>
          <w:tcPr>
            <w:tcW w:w="1276" w:type="dxa"/>
          </w:tcPr>
          <w:p w:rsidR="00583FA5" w:rsidRPr="00183225" w:rsidRDefault="00583FA5" w:rsidP="007B7DE1">
            <w:pPr>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p>
        </w:tc>
        <w:tc>
          <w:tcPr>
            <w:tcW w:w="5953" w:type="dxa"/>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Слово деловых людей</w:t>
            </w:r>
          </w:p>
        </w:tc>
        <w:tc>
          <w:tcPr>
            <w:tcW w:w="2127" w:type="dxa"/>
          </w:tcPr>
          <w:p w:rsidR="00583FA5" w:rsidRPr="00183225"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183225" w:rsidTr="007B7DE1">
        <w:trPr>
          <w:trHeight w:val="20"/>
        </w:trPr>
        <w:tc>
          <w:tcPr>
            <w:tcW w:w="1276" w:type="dxa"/>
          </w:tcPr>
          <w:p w:rsidR="00583FA5" w:rsidRPr="00183225"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p w:rsidR="00583FA5" w:rsidRPr="00183225"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5953" w:type="dxa"/>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Высокий смысл Труда</w:t>
            </w:r>
          </w:p>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(активный экзамен)</w:t>
            </w:r>
          </w:p>
        </w:tc>
        <w:tc>
          <w:tcPr>
            <w:tcW w:w="2127" w:type="dxa"/>
          </w:tcPr>
          <w:p w:rsidR="00583FA5" w:rsidRPr="00183225"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83FA5" w:rsidRPr="00183225" w:rsidTr="007B7DE1">
        <w:trPr>
          <w:trHeight w:val="20"/>
        </w:trPr>
        <w:tc>
          <w:tcPr>
            <w:tcW w:w="1276" w:type="dxa"/>
          </w:tcPr>
          <w:p w:rsidR="00583FA5" w:rsidRDefault="00583FA5" w:rsidP="007B7DE1">
            <w:pPr>
              <w:jc w:val="center"/>
              <w:rPr>
                <w:rFonts w:ascii="Times New Roman" w:eastAsia="Times New Roman" w:hAnsi="Times New Roman" w:cs="Times New Roman"/>
                <w:sz w:val="24"/>
                <w:szCs w:val="24"/>
                <w:lang w:eastAsia="ru-RU"/>
              </w:rPr>
            </w:pPr>
          </w:p>
        </w:tc>
        <w:tc>
          <w:tcPr>
            <w:tcW w:w="5953" w:type="dxa"/>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b/>
                <w:bCs/>
                <w:sz w:val="24"/>
                <w:szCs w:val="24"/>
                <w:lang w:eastAsia="ru-RU"/>
              </w:rPr>
              <w:t>Воинство</w:t>
            </w:r>
          </w:p>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b/>
                <w:bCs/>
                <w:sz w:val="24"/>
                <w:szCs w:val="24"/>
                <w:lang w:eastAsia="ru-RU"/>
              </w:rPr>
              <w:t>(5 часов)</w:t>
            </w:r>
          </w:p>
        </w:tc>
        <w:tc>
          <w:tcPr>
            <w:tcW w:w="2127" w:type="dxa"/>
          </w:tcPr>
          <w:p w:rsidR="00583FA5" w:rsidRPr="00183225" w:rsidRDefault="00583FA5" w:rsidP="007B7DE1">
            <w:pPr>
              <w:jc w:val="center"/>
              <w:rPr>
                <w:rFonts w:ascii="Times New Roman" w:eastAsia="Times New Roman" w:hAnsi="Times New Roman" w:cs="Times New Roman"/>
                <w:sz w:val="24"/>
                <w:szCs w:val="24"/>
                <w:lang w:eastAsia="ru-RU"/>
              </w:rPr>
            </w:pPr>
          </w:p>
        </w:tc>
      </w:tr>
      <w:tr w:rsidR="00583FA5" w:rsidRPr="00183225" w:rsidTr="007B7DE1">
        <w:trPr>
          <w:trHeight w:val="20"/>
        </w:trPr>
        <w:tc>
          <w:tcPr>
            <w:tcW w:w="1276" w:type="dxa"/>
          </w:tcPr>
          <w:p w:rsidR="00583FA5" w:rsidRPr="00183225" w:rsidRDefault="00583FA5" w:rsidP="007B7DE1">
            <w:pPr>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p>
        </w:tc>
        <w:tc>
          <w:tcPr>
            <w:tcW w:w="5953" w:type="dxa"/>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От дружины до вооружённых сил</w:t>
            </w:r>
          </w:p>
        </w:tc>
        <w:tc>
          <w:tcPr>
            <w:tcW w:w="2127" w:type="dxa"/>
          </w:tcPr>
          <w:p w:rsidR="00583FA5" w:rsidRPr="00183225"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183225" w:rsidTr="007B7DE1">
        <w:trPr>
          <w:trHeight w:val="20"/>
        </w:trPr>
        <w:tc>
          <w:tcPr>
            <w:tcW w:w="1276" w:type="dxa"/>
          </w:tcPr>
          <w:p w:rsidR="00583FA5" w:rsidRPr="00183225" w:rsidRDefault="00583FA5" w:rsidP="007B7DE1">
            <w:pPr>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p>
        </w:tc>
        <w:tc>
          <w:tcPr>
            <w:tcW w:w="5953" w:type="dxa"/>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Атрибуты воинства.</w:t>
            </w:r>
          </w:p>
        </w:tc>
        <w:tc>
          <w:tcPr>
            <w:tcW w:w="2127" w:type="dxa"/>
          </w:tcPr>
          <w:p w:rsidR="00583FA5" w:rsidRPr="00183225"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183225" w:rsidTr="007B7DE1">
        <w:trPr>
          <w:trHeight w:val="20"/>
        </w:trPr>
        <w:tc>
          <w:tcPr>
            <w:tcW w:w="1276" w:type="dxa"/>
          </w:tcPr>
          <w:p w:rsidR="00583FA5" w:rsidRPr="00183225" w:rsidRDefault="00583FA5" w:rsidP="007B7DE1">
            <w:pPr>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p>
        </w:tc>
        <w:tc>
          <w:tcPr>
            <w:tcW w:w="5953" w:type="dxa"/>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Воинские заповеди.</w:t>
            </w:r>
          </w:p>
        </w:tc>
        <w:tc>
          <w:tcPr>
            <w:tcW w:w="2127" w:type="dxa"/>
          </w:tcPr>
          <w:p w:rsidR="00583FA5" w:rsidRPr="00183225"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183225" w:rsidTr="007B7DE1">
        <w:trPr>
          <w:trHeight w:val="20"/>
        </w:trPr>
        <w:tc>
          <w:tcPr>
            <w:tcW w:w="1276" w:type="dxa"/>
          </w:tcPr>
          <w:p w:rsidR="00583FA5" w:rsidRPr="00183225" w:rsidRDefault="00583FA5" w:rsidP="007B7DE1">
            <w:pPr>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p>
        </w:tc>
        <w:tc>
          <w:tcPr>
            <w:tcW w:w="5953" w:type="dxa"/>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В чём смысл воинского служения (варианты: урок-встреча; урок-экскурсия; музейный урок).</w:t>
            </w:r>
          </w:p>
        </w:tc>
        <w:tc>
          <w:tcPr>
            <w:tcW w:w="2127" w:type="dxa"/>
          </w:tcPr>
          <w:p w:rsidR="00583FA5" w:rsidRPr="00183225"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183225" w:rsidTr="007B7DE1">
        <w:trPr>
          <w:trHeight w:val="20"/>
        </w:trPr>
        <w:tc>
          <w:tcPr>
            <w:tcW w:w="1276" w:type="dxa"/>
          </w:tcPr>
          <w:p w:rsidR="00583FA5" w:rsidRPr="00183225" w:rsidRDefault="00583FA5" w:rsidP="007B7DE1">
            <w:pPr>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c>
          <w:tcPr>
            <w:tcW w:w="5953" w:type="dxa"/>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Хвала подвигу, позор разбою</w:t>
            </w:r>
          </w:p>
        </w:tc>
        <w:tc>
          <w:tcPr>
            <w:tcW w:w="2127" w:type="dxa"/>
          </w:tcPr>
          <w:p w:rsidR="00583FA5" w:rsidRPr="00183225"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183225" w:rsidTr="007B7DE1">
        <w:trPr>
          <w:trHeight w:val="20"/>
        </w:trPr>
        <w:tc>
          <w:tcPr>
            <w:tcW w:w="1276" w:type="dxa"/>
          </w:tcPr>
          <w:p w:rsidR="00583FA5" w:rsidRPr="00183225" w:rsidRDefault="00583FA5" w:rsidP="007B7DE1">
            <w:pPr>
              <w:jc w:val="center"/>
              <w:rPr>
                <w:rFonts w:ascii="Times New Roman" w:eastAsia="Times New Roman" w:hAnsi="Times New Roman" w:cs="Times New Roman"/>
                <w:sz w:val="24"/>
                <w:szCs w:val="24"/>
                <w:lang w:eastAsia="ru-RU"/>
              </w:rPr>
            </w:pPr>
          </w:p>
        </w:tc>
        <w:tc>
          <w:tcPr>
            <w:tcW w:w="5953" w:type="dxa"/>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b/>
                <w:bCs/>
                <w:sz w:val="24"/>
                <w:szCs w:val="24"/>
                <w:lang w:eastAsia="ru-RU"/>
              </w:rPr>
              <w:t>Священство</w:t>
            </w:r>
            <w:r>
              <w:rPr>
                <w:rFonts w:ascii="Times New Roman" w:eastAsia="Times New Roman" w:hAnsi="Times New Roman" w:cs="Times New Roman"/>
                <w:b/>
                <w:bCs/>
                <w:sz w:val="24"/>
                <w:szCs w:val="24"/>
                <w:lang w:eastAsia="ru-RU"/>
              </w:rPr>
              <w:t>(6</w:t>
            </w:r>
            <w:r w:rsidRPr="00183225">
              <w:rPr>
                <w:rFonts w:ascii="Times New Roman" w:eastAsia="Times New Roman" w:hAnsi="Times New Roman" w:cs="Times New Roman"/>
                <w:b/>
                <w:bCs/>
                <w:sz w:val="24"/>
                <w:szCs w:val="24"/>
                <w:lang w:eastAsia="ru-RU"/>
              </w:rPr>
              <w:t xml:space="preserve"> часов)</w:t>
            </w:r>
          </w:p>
        </w:tc>
        <w:tc>
          <w:tcPr>
            <w:tcW w:w="2127" w:type="dxa"/>
          </w:tcPr>
          <w:p w:rsidR="00583FA5" w:rsidRPr="00183225" w:rsidRDefault="00583FA5" w:rsidP="007B7DE1">
            <w:pPr>
              <w:jc w:val="center"/>
              <w:rPr>
                <w:rFonts w:ascii="Times New Roman" w:eastAsia="Times New Roman" w:hAnsi="Times New Roman" w:cs="Times New Roman"/>
                <w:sz w:val="24"/>
                <w:szCs w:val="24"/>
                <w:lang w:eastAsia="ru-RU"/>
              </w:rPr>
            </w:pPr>
          </w:p>
        </w:tc>
      </w:tr>
      <w:tr w:rsidR="00583FA5" w:rsidRPr="00183225" w:rsidTr="007B7DE1">
        <w:trPr>
          <w:trHeight w:val="20"/>
        </w:trPr>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83FA5" w:rsidRPr="00183225" w:rsidRDefault="00583FA5" w:rsidP="007B7DE1">
            <w:pPr>
              <w:jc w:val="cente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Священство: дар и служение</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Pr>
          <w:p w:rsidR="00583FA5" w:rsidRPr="00183225"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RPr="00183225" w:rsidTr="007B7DE1">
        <w:trPr>
          <w:trHeight w:val="20"/>
        </w:trPr>
        <w:tc>
          <w:tcPr>
            <w:tcW w:w="1276" w:type="dxa"/>
          </w:tcPr>
          <w:p w:rsidR="00583FA5" w:rsidRPr="00183225" w:rsidRDefault="00583FA5" w:rsidP="007B7DE1">
            <w:pPr>
              <w:pStyle w:val="a3"/>
              <w:spacing w:before="0" w:beforeAutospacing="0" w:after="0" w:afterAutospacing="0"/>
              <w:jc w:val="center"/>
            </w:pPr>
            <w:r>
              <w:t>27</w:t>
            </w:r>
          </w:p>
        </w:tc>
        <w:tc>
          <w:tcPr>
            <w:tcW w:w="5953" w:type="dxa"/>
          </w:tcPr>
          <w:p w:rsidR="00583FA5" w:rsidRPr="00183225" w:rsidRDefault="00583FA5" w:rsidP="007B7DE1">
            <w:pPr>
              <w:pStyle w:val="a3"/>
              <w:spacing w:before="0" w:beforeAutospacing="0" w:after="0" w:afterAutospacing="0"/>
            </w:pPr>
            <w:r>
              <w:t>Священнослужи</w:t>
            </w:r>
            <w:r w:rsidRPr="00183225">
              <w:t>тели и церковно-служители.</w:t>
            </w:r>
          </w:p>
        </w:tc>
        <w:tc>
          <w:tcPr>
            <w:tcW w:w="2127" w:type="dxa"/>
          </w:tcPr>
          <w:p w:rsidR="00583FA5" w:rsidRPr="00183225" w:rsidRDefault="00583FA5" w:rsidP="007B7DE1">
            <w:pPr>
              <w:pStyle w:val="a3"/>
              <w:spacing w:before="0" w:beforeAutospacing="0" w:after="0" w:afterAutospacing="0"/>
              <w:jc w:val="center"/>
            </w:pPr>
            <w:r>
              <w:t>1</w:t>
            </w:r>
          </w:p>
        </w:tc>
      </w:tr>
      <w:tr w:rsidR="00583FA5" w:rsidRPr="00183225" w:rsidTr="007B7DE1">
        <w:trPr>
          <w:trHeight w:val="20"/>
        </w:trPr>
        <w:tc>
          <w:tcPr>
            <w:tcW w:w="1276" w:type="dxa"/>
          </w:tcPr>
          <w:p w:rsidR="00583FA5" w:rsidRPr="00183225" w:rsidRDefault="00583FA5" w:rsidP="007B7DE1">
            <w:pPr>
              <w:pStyle w:val="a3"/>
              <w:spacing w:before="0" w:beforeAutospacing="0" w:after="0" w:afterAutospacing="0"/>
              <w:jc w:val="center"/>
            </w:pPr>
            <w:r>
              <w:t>28</w:t>
            </w:r>
          </w:p>
        </w:tc>
        <w:tc>
          <w:tcPr>
            <w:tcW w:w="5953" w:type="dxa"/>
          </w:tcPr>
          <w:p w:rsidR="00583FA5" w:rsidRPr="00183225" w:rsidRDefault="00583FA5" w:rsidP="007B7DE1">
            <w:pPr>
              <w:pStyle w:val="a3"/>
              <w:spacing w:before="0" w:beforeAutospacing="0" w:after="0" w:afterAutospacing="0"/>
            </w:pPr>
            <w:r w:rsidRPr="00183225">
              <w:t>Монашество.</w:t>
            </w:r>
          </w:p>
        </w:tc>
        <w:tc>
          <w:tcPr>
            <w:tcW w:w="2127" w:type="dxa"/>
          </w:tcPr>
          <w:p w:rsidR="00583FA5" w:rsidRPr="00183225" w:rsidRDefault="00583FA5" w:rsidP="007B7DE1">
            <w:pPr>
              <w:pStyle w:val="a3"/>
              <w:spacing w:before="0" w:beforeAutospacing="0" w:after="0" w:afterAutospacing="0"/>
              <w:jc w:val="center"/>
            </w:pPr>
            <w:r>
              <w:t>1</w:t>
            </w:r>
          </w:p>
        </w:tc>
      </w:tr>
      <w:tr w:rsidR="00583FA5" w:rsidRPr="00183225" w:rsidTr="007B7DE1">
        <w:trPr>
          <w:trHeight w:val="20"/>
        </w:trPr>
        <w:tc>
          <w:tcPr>
            <w:tcW w:w="1276" w:type="dxa"/>
          </w:tcPr>
          <w:p w:rsidR="00583FA5" w:rsidRPr="00183225" w:rsidRDefault="00583FA5" w:rsidP="007B7DE1">
            <w:pPr>
              <w:pStyle w:val="a3"/>
              <w:spacing w:before="0" w:beforeAutospacing="0" w:after="0" w:afterAutospacing="0"/>
              <w:jc w:val="center"/>
            </w:pPr>
            <w:r>
              <w:t>29</w:t>
            </w:r>
          </w:p>
        </w:tc>
        <w:tc>
          <w:tcPr>
            <w:tcW w:w="5953" w:type="dxa"/>
          </w:tcPr>
          <w:p w:rsidR="00583FA5" w:rsidRPr="00183225" w:rsidRDefault="00583FA5" w:rsidP="007B7DE1">
            <w:pPr>
              <w:pStyle w:val="a3"/>
              <w:spacing w:before="0" w:beforeAutospacing="0" w:after="0" w:afterAutospacing="0"/>
            </w:pPr>
            <w:r w:rsidRPr="00183225">
              <w:t>Священство как сословие</w:t>
            </w:r>
          </w:p>
        </w:tc>
        <w:tc>
          <w:tcPr>
            <w:tcW w:w="2127" w:type="dxa"/>
          </w:tcPr>
          <w:p w:rsidR="00583FA5" w:rsidRPr="00183225" w:rsidRDefault="00583FA5" w:rsidP="007B7DE1">
            <w:pPr>
              <w:pStyle w:val="a3"/>
              <w:spacing w:before="0" w:beforeAutospacing="0" w:after="0" w:afterAutospacing="0"/>
              <w:jc w:val="center"/>
            </w:pPr>
            <w:r>
              <w:t>1</w:t>
            </w:r>
          </w:p>
        </w:tc>
      </w:tr>
      <w:tr w:rsidR="00583FA5" w:rsidRPr="00183225" w:rsidTr="007B7DE1">
        <w:trPr>
          <w:trHeight w:val="20"/>
        </w:trPr>
        <w:tc>
          <w:tcPr>
            <w:tcW w:w="1276" w:type="dxa"/>
          </w:tcPr>
          <w:p w:rsidR="00583FA5" w:rsidRPr="00183225" w:rsidRDefault="00583FA5" w:rsidP="007B7DE1">
            <w:pPr>
              <w:pStyle w:val="a3"/>
              <w:spacing w:before="0" w:beforeAutospacing="0" w:after="0" w:afterAutospacing="0"/>
              <w:jc w:val="center"/>
            </w:pPr>
            <w:r>
              <w:t>30</w:t>
            </w:r>
          </w:p>
        </w:tc>
        <w:tc>
          <w:tcPr>
            <w:tcW w:w="5953" w:type="dxa"/>
          </w:tcPr>
          <w:p w:rsidR="00583FA5" w:rsidRPr="00183225" w:rsidRDefault="00583FA5" w:rsidP="007B7DE1">
            <w:pPr>
              <w:pStyle w:val="a3"/>
              <w:spacing w:before="0" w:beforeAutospacing="0" w:after="0" w:afterAutospacing="0"/>
            </w:pPr>
            <w:r w:rsidRPr="00183225">
              <w:t>Духовное воинство</w:t>
            </w:r>
          </w:p>
        </w:tc>
        <w:tc>
          <w:tcPr>
            <w:tcW w:w="2127" w:type="dxa"/>
          </w:tcPr>
          <w:p w:rsidR="00583FA5" w:rsidRPr="00183225" w:rsidRDefault="00583FA5" w:rsidP="007B7DE1">
            <w:pPr>
              <w:pStyle w:val="a3"/>
              <w:spacing w:before="0" w:beforeAutospacing="0" w:after="0" w:afterAutospacing="0"/>
              <w:jc w:val="center"/>
            </w:pPr>
            <w:r>
              <w:t>1</w:t>
            </w:r>
          </w:p>
        </w:tc>
      </w:tr>
      <w:tr w:rsidR="00583FA5" w:rsidRPr="00183225" w:rsidTr="007B7DE1">
        <w:trPr>
          <w:trHeight w:val="20"/>
        </w:trPr>
        <w:tc>
          <w:tcPr>
            <w:tcW w:w="1276" w:type="dxa"/>
          </w:tcPr>
          <w:p w:rsidR="00583FA5" w:rsidRPr="00183225" w:rsidRDefault="00583FA5" w:rsidP="007B7DE1">
            <w:pPr>
              <w:pStyle w:val="a3"/>
              <w:spacing w:before="0" w:beforeAutospacing="0" w:after="0" w:afterAutospacing="0"/>
              <w:jc w:val="center"/>
            </w:pPr>
            <w:r>
              <w:t>31</w:t>
            </w:r>
          </w:p>
        </w:tc>
        <w:tc>
          <w:tcPr>
            <w:tcW w:w="5953" w:type="dxa"/>
          </w:tcPr>
          <w:p w:rsidR="00583FA5" w:rsidRPr="00183225" w:rsidRDefault="00583FA5" w:rsidP="007B7DE1">
            <w:pPr>
              <w:pStyle w:val="a3"/>
              <w:spacing w:before="0" w:beforeAutospacing="0" w:after="0" w:afterAutospacing="0"/>
            </w:pPr>
            <w:r w:rsidRPr="00183225">
              <w:t>Церковь – «и врата ада не одолеют её»</w:t>
            </w:r>
          </w:p>
        </w:tc>
        <w:tc>
          <w:tcPr>
            <w:tcW w:w="2127" w:type="dxa"/>
          </w:tcPr>
          <w:p w:rsidR="00583FA5" w:rsidRPr="00183225" w:rsidRDefault="00583FA5" w:rsidP="007B7DE1">
            <w:pPr>
              <w:pStyle w:val="a3"/>
              <w:spacing w:before="0" w:beforeAutospacing="0" w:after="0" w:afterAutospacing="0"/>
              <w:jc w:val="center"/>
            </w:pPr>
            <w:r>
              <w:t>1</w:t>
            </w:r>
          </w:p>
        </w:tc>
      </w:tr>
      <w:tr w:rsidR="00583FA5" w:rsidRPr="00183225" w:rsidTr="007B7DE1">
        <w:trPr>
          <w:trHeight w:val="20"/>
        </w:trPr>
        <w:tc>
          <w:tcPr>
            <w:tcW w:w="1276" w:type="dxa"/>
          </w:tcPr>
          <w:p w:rsidR="00583FA5" w:rsidRDefault="00583FA5" w:rsidP="007B7DE1">
            <w:pPr>
              <w:pStyle w:val="a3"/>
              <w:spacing w:before="0" w:beforeAutospacing="0" w:after="0" w:afterAutospacing="0"/>
              <w:jc w:val="center"/>
            </w:pPr>
          </w:p>
        </w:tc>
        <w:tc>
          <w:tcPr>
            <w:tcW w:w="5953" w:type="dxa"/>
          </w:tcPr>
          <w:p w:rsidR="00583FA5" w:rsidRPr="00FE4D2F" w:rsidRDefault="00583FA5" w:rsidP="007B7DE1">
            <w:pPr>
              <w:rPr>
                <w:rFonts w:ascii="Times New Roman" w:eastAsia="Times New Roman" w:hAnsi="Times New Roman" w:cs="Times New Roman"/>
                <w:b/>
                <w:sz w:val="24"/>
                <w:szCs w:val="24"/>
                <w:lang w:eastAsia="ru-RU"/>
              </w:rPr>
            </w:pPr>
            <w:r w:rsidRPr="00FE4D2F">
              <w:rPr>
                <w:rFonts w:ascii="Times New Roman" w:eastAsia="Times New Roman" w:hAnsi="Times New Roman" w:cs="Times New Roman"/>
                <w:b/>
                <w:sz w:val="24"/>
                <w:szCs w:val="24"/>
                <w:lang w:eastAsia="ru-RU"/>
              </w:rPr>
              <w:t>Служение Отечеству – особое предназначение человека</w:t>
            </w:r>
            <w:r w:rsidRPr="00183225">
              <w:rPr>
                <w:rFonts w:ascii="Times New Roman" w:eastAsia="Times New Roman" w:hAnsi="Times New Roman" w:cs="Times New Roman"/>
                <w:b/>
                <w:bCs/>
                <w:sz w:val="24"/>
                <w:szCs w:val="24"/>
                <w:lang w:eastAsia="ru-RU"/>
              </w:rPr>
              <w:t>(2 часа)</w:t>
            </w:r>
          </w:p>
        </w:tc>
        <w:tc>
          <w:tcPr>
            <w:tcW w:w="2127" w:type="dxa"/>
          </w:tcPr>
          <w:p w:rsidR="00583FA5" w:rsidRPr="00183225" w:rsidRDefault="00583FA5" w:rsidP="007B7DE1">
            <w:pPr>
              <w:pStyle w:val="a3"/>
              <w:spacing w:before="0" w:beforeAutospacing="0" w:after="0" w:afterAutospacing="0"/>
              <w:jc w:val="center"/>
            </w:pPr>
          </w:p>
        </w:tc>
      </w:tr>
      <w:tr w:rsidR="00583FA5" w:rsidRPr="00183225" w:rsidTr="007B7DE1">
        <w:trPr>
          <w:trHeight w:val="20"/>
        </w:trPr>
        <w:tc>
          <w:tcPr>
            <w:tcW w:w="1276" w:type="dxa"/>
          </w:tcPr>
          <w:p w:rsidR="00583FA5" w:rsidRPr="00183225" w:rsidRDefault="00583FA5" w:rsidP="007B7DE1">
            <w:pPr>
              <w:pStyle w:val="a3"/>
              <w:spacing w:before="0" w:beforeAutospacing="0" w:after="0" w:afterAutospacing="0"/>
              <w:jc w:val="center"/>
            </w:pPr>
            <w:r>
              <w:lastRenderedPageBreak/>
              <w:t>32-33</w:t>
            </w:r>
          </w:p>
        </w:tc>
        <w:tc>
          <w:tcPr>
            <w:tcW w:w="5953" w:type="dxa"/>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Высокий смысл Служения</w:t>
            </w:r>
          </w:p>
          <w:p w:rsidR="00583FA5" w:rsidRPr="00183225" w:rsidRDefault="00583FA5" w:rsidP="007B7DE1">
            <w:pPr>
              <w:pStyle w:val="a3"/>
              <w:spacing w:before="0" w:beforeAutospacing="0" w:after="0" w:afterAutospacing="0"/>
            </w:pPr>
            <w:r w:rsidRPr="00183225">
              <w:t>(активный экзамен).</w:t>
            </w:r>
          </w:p>
        </w:tc>
        <w:tc>
          <w:tcPr>
            <w:tcW w:w="2127" w:type="dxa"/>
          </w:tcPr>
          <w:p w:rsidR="00583FA5" w:rsidRPr="00183225" w:rsidRDefault="00583FA5" w:rsidP="007B7DE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83FA5" w:rsidRPr="00183225" w:rsidTr="007B7DE1">
        <w:trPr>
          <w:trHeight w:val="20"/>
        </w:trPr>
        <w:tc>
          <w:tcPr>
            <w:tcW w:w="1276" w:type="dxa"/>
          </w:tcPr>
          <w:p w:rsidR="00583FA5" w:rsidRPr="00183225" w:rsidRDefault="00583FA5" w:rsidP="007B7DE1">
            <w:pPr>
              <w:pStyle w:val="a3"/>
              <w:spacing w:before="0" w:beforeAutospacing="0" w:after="0" w:afterAutospacing="0"/>
              <w:jc w:val="center"/>
            </w:pPr>
            <w:r>
              <w:t>34-35</w:t>
            </w:r>
          </w:p>
        </w:tc>
        <w:tc>
          <w:tcPr>
            <w:tcW w:w="5953" w:type="dxa"/>
          </w:tcPr>
          <w:p w:rsidR="00583FA5" w:rsidRPr="00183225" w:rsidRDefault="00583FA5" w:rsidP="007B7DE1">
            <w:pPr>
              <w:pStyle w:val="a3"/>
              <w:spacing w:before="0" w:beforeAutospacing="0" w:after="0" w:afterAutospacing="0"/>
            </w:pPr>
            <w:r w:rsidRPr="00183225">
              <w:t>Служение Отечеству – особое предназначение человека</w:t>
            </w:r>
          </w:p>
        </w:tc>
        <w:tc>
          <w:tcPr>
            <w:tcW w:w="2127" w:type="dxa"/>
          </w:tcPr>
          <w:p w:rsidR="00583FA5" w:rsidRPr="00183225" w:rsidRDefault="00583FA5" w:rsidP="007B7DE1">
            <w:pPr>
              <w:pStyle w:val="a3"/>
              <w:spacing w:before="0" w:beforeAutospacing="0" w:after="0" w:afterAutospacing="0"/>
              <w:jc w:val="center"/>
            </w:pPr>
            <w:r>
              <w:t>2</w:t>
            </w:r>
          </w:p>
        </w:tc>
      </w:tr>
    </w:tbl>
    <w:p w:rsidR="00583FA5" w:rsidRDefault="00583FA5" w:rsidP="00583FA5">
      <w:pPr>
        <w:spacing w:after="0"/>
        <w:jc w:val="both"/>
        <w:rPr>
          <w:rFonts w:ascii="Times New Roman" w:hAnsi="Times New Roman" w:cs="Times New Roman"/>
          <w:sz w:val="24"/>
          <w:szCs w:val="24"/>
        </w:rPr>
      </w:pPr>
    </w:p>
    <w:p w:rsidR="00583FA5" w:rsidRPr="007B4CA8" w:rsidRDefault="00583FA5" w:rsidP="00583FA5">
      <w:pPr>
        <w:suppressAutoHyphens/>
        <w:spacing w:after="0" w:line="240" w:lineRule="auto"/>
        <w:ind w:firstLine="709"/>
        <w:jc w:val="both"/>
        <w:rPr>
          <w:rFonts w:ascii="Times New Roman" w:eastAsia="Droid Sans Fallback" w:hAnsi="Times New Roman" w:cs="Times New Roman"/>
          <w:sz w:val="24"/>
          <w:szCs w:val="24"/>
          <w:lang w:eastAsia="ru-RU"/>
        </w:rPr>
      </w:pPr>
      <w:r w:rsidRPr="007B4CA8">
        <w:rPr>
          <w:rFonts w:ascii="Times New Roman" w:eastAsia="Droid Sans Fallback" w:hAnsi="Times New Roman" w:cs="Times New Roman"/>
          <w:sz w:val="24"/>
          <w:szCs w:val="24"/>
          <w:lang w:eastAsia="ru-RU"/>
        </w:rPr>
        <w:t>Тематическое планирование составлено из расчета 1 час в неделю и 35 часов в год, в соответствии с учебным планом и учебным графиком МБОУ «СОШ № 3» г. Шумерли Чувашской Республики.</w:t>
      </w:r>
    </w:p>
    <w:p w:rsidR="00583FA5"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7B4CA8">
        <w:rPr>
          <w:rFonts w:ascii="Times New Roman" w:eastAsia="Droid Sans Fallback" w:hAnsi="Times New Roman" w:cs="Times New Roman"/>
          <w:sz w:val="24"/>
          <w:szCs w:val="24"/>
          <w:lang w:eastAsia="ru-RU"/>
        </w:rPr>
        <w:t xml:space="preserve">Для реализации программного содержания используется учебное пособие: </w:t>
      </w:r>
      <w:r w:rsidRPr="007B4CA8">
        <w:rPr>
          <w:rFonts w:ascii="Times New Roman" w:eastAsia="Times New Roman" w:hAnsi="Times New Roman" w:cs="Times New Roman"/>
          <w:bCs/>
          <w:iCs/>
          <w:sz w:val="24"/>
          <w:szCs w:val="24"/>
          <w:lang w:eastAsia="ru-RU"/>
        </w:rPr>
        <w:t>Камкин А. В. Исток</w:t>
      </w:r>
      <w:r>
        <w:rPr>
          <w:rFonts w:ascii="Times New Roman" w:eastAsia="Times New Roman" w:hAnsi="Times New Roman" w:cs="Times New Roman"/>
          <w:bCs/>
          <w:iCs/>
          <w:sz w:val="24"/>
          <w:szCs w:val="24"/>
          <w:lang w:eastAsia="ru-RU"/>
        </w:rPr>
        <w:t xml:space="preserve">и. </w:t>
      </w:r>
      <w:r w:rsidRPr="007B4CA8">
        <w:rPr>
          <w:rFonts w:ascii="Times New Roman" w:eastAsia="Times New Roman" w:hAnsi="Times New Roman" w:cs="Times New Roman"/>
          <w:bCs/>
          <w:iCs/>
          <w:sz w:val="24"/>
          <w:szCs w:val="24"/>
          <w:lang w:eastAsia="ru-RU"/>
        </w:rPr>
        <w:t xml:space="preserve">Учебное пособие для </w:t>
      </w:r>
      <w:r>
        <w:rPr>
          <w:rFonts w:ascii="Times New Roman" w:eastAsia="Times New Roman" w:hAnsi="Times New Roman" w:cs="Times New Roman"/>
          <w:bCs/>
          <w:iCs/>
          <w:sz w:val="24"/>
          <w:szCs w:val="24"/>
          <w:lang w:eastAsia="ru-RU"/>
        </w:rPr>
        <w:t>8</w:t>
      </w:r>
      <w:r w:rsidRPr="007B4CA8">
        <w:rPr>
          <w:rFonts w:ascii="Times New Roman" w:eastAsia="Times New Roman" w:hAnsi="Times New Roman" w:cs="Times New Roman"/>
          <w:bCs/>
          <w:iCs/>
          <w:sz w:val="24"/>
          <w:szCs w:val="24"/>
          <w:lang w:eastAsia="ru-RU"/>
        </w:rPr>
        <w:t xml:space="preserve"> класса общеобразовательных учебных заведений, издание 2-е, исправленное.  – М.:</w:t>
      </w:r>
      <w:r w:rsidR="006D3E5B">
        <w:rPr>
          <w:rFonts w:ascii="Times New Roman" w:eastAsia="Times New Roman" w:hAnsi="Times New Roman" w:cs="Times New Roman"/>
          <w:bCs/>
          <w:iCs/>
          <w:sz w:val="24"/>
          <w:szCs w:val="24"/>
          <w:lang w:eastAsia="ru-RU"/>
        </w:rPr>
        <w:t xml:space="preserve"> Издательский дом «Истоки», 2014</w:t>
      </w:r>
      <w:bookmarkStart w:id="1" w:name="_GoBack"/>
      <w:bookmarkEnd w:id="1"/>
    </w:p>
    <w:p w:rsidR="00583FA5" w:rsidRPr="007B4CA8"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tbl>
      <w:tblPr>
        <w:tblStyle w:val="a4"/>
        <w:tblW w:w="9356" w:type="dxa"/>
        <w:tblInd w:w="137" w:type="dxa"/>
        <w:tblLook w:val="04A0"/>
      </w:tblPr>
      <w:tblGrid>
        <w:gridCol w:w="1276"/>
        <w:gridCol w:w="5953"/>
        <w:gridCol w:w="2127"/>
      </w:tblGrid>
      <w:tr w:rsidR="00583FA5" w:rsidTr="007B7DE1">
        <w:tc>
          <w:tcPr>
            <w:tcW w:w="1276" w:type="dxa"/>
          </w:tcPr>
          <w:p w:rsidR="00583FA5" w:rsidRDefault="00583FA5" w:rsidP="007B7DE1">
            <w:pPr>
              <w:spacing w:line="200" w:lineRule="atLeast"/>
              <w:jc w:val="center"/>
              <w:rPr>
                <w:rFonts w:ascii="Times New Roman" w:eastAsia="Times New Roman" w:hAnsi="Times New Roman" w:cs="Times New Roman"/>
                <w:color w:val="000000"/>
                <w:sz w:val="24"/>
                <w:szCs w:val="24"/>
                <w:lang w:eastAsia="ru-RU"/>
              </w:rPr>
            </w:pPr>
            <w:r w:rsidRPr="00183225">
              <w:rPr>
                <w:rFonts w:ascii="Times New Roman" w:eastAsia="Times New Roman" w:hAnsi="Times New Roman" w:cs="Times New Roman"/>
                <w:sz w:val="24"/>
                <w:szCs w:val="24"/>
                <w:lang w:eastAsia="ru-RU"/>
              </w:rPr>
              <w:t>№</w:t>
            </w:r>
            <w:r w:rsidRPr="00183225">
              <w:rPr>
                <w:rFonts w:ascii="Times New Roman" w:eastAsia="Times New Roman" w:hAnsi="Times New Roman" w:cs="Times New Roman"/>
                <w:b/>
                <w:bCs/>
                <w:sz w:val="24"/>
                <w:szCs w:val="24"/>
                <w:lang w:eastAsia="ru-RU"/>
              </w:rPr>
              <w:t>п\п</w:t>
            </w:r>
          </w:p>
        </w:tc>
        <w:tc>
          <w:tcPr>
            <w:tcW w:w="5953" w:type="dxa"/>
          </w:tcPr>
          <w:p w:rsidR="00583FA5" w:rsidRDefault="00583FA5" w:rsidP="007B7DE1">
            <w:pPr>
              <w:spacing w:line="200" w:lineRule="atLeast"/>
              <w:jc w:val="center"/>
              <w:rPr>
                <w:rFonts w:ascii="Times New Roman" w:eastAsia="Times New Roman" w:hAnsi="Times New Roman" w:cs="Times New Roman"/>
                <w:color w:val="000000"/>
                <w:sz w:val="24"/>
                <w:szCs w:val="24"/>
                <w:lang w:eastAsia="ru-RU"/>
              </w:rPr>
            </w:pPr>
            <w:r w:rsidRPr="00183225">
              <w:rPr>
                <w:rFonts w:ascii="Times New Roman" w:eastAsia="Times New Roman" w:hAnsi="Times New Roman" w:cs="Times New Roman"/>
                <w:b/>
                <w:bCs/>
                <w:sz w:val="24"/>
                <w:szCs w:val="24"/>
                <w:lang w:eastAsia="ru-RU"/>
              </w:rPr>
              <w:t>Тема урока</w:t>
            </w:r>
          </w:p>
        </w:tc>
        <w:tc>
          <w:tcPr>
            <w:tcW w:w="2127" w:type="dxa"/>
          </w:tcPr>
          <w:p w:rsidR="00583FA5" w:rsidRDefault="00583FA5" w:rsidP="007B7DE1">
            <w:pPr>
              <w:spacing w:line="200" w:lineRule="atLeast"/>
              <w:jc w:val="center"/>
              <w:rPr>
                <w:rFonts w:ascii="Times New Roman" w:eastAsia="Times New Roman" w:hAnsi="Times New Roman" w:cs="Times New Roman"/>
                <w:color w:val="000000"/>
                <w:sz w:val="24"/>
                <w:szCs w:val="24"/>
                <w:lang w:eastAsia="ru-RU"/>
              </w:rPr>
            </w:pPr>
            <w:r w:rsidRPr="00183225">
              <w:rPr>
                <w:rFonts w:ascii="Times New Roman" w:eastAsia="Times New Roman" w:hAnsi="Times New Roman" w:cs="Times New Roman"/>
                <w:b/>
                <w:bCs/>
                <w:sz w:val="24"/>
                <w:szCs w:val="24"/>
                <w:lang w:eastAsia="ru-RU"/>
              </w:rPr>
              <w:t>Основные понятия</w:t>
            </w:r>
          </w:p>
        </w:tc>
      </w:tr>
      <w:tr w:rsidR="00583FA5" w:rsidTr="007B7DE1">
        <w:trPr>
          <w:trHeight w:val="351"/>
        </w:trPr>
        <w:tc>
          <w:tcPr>
            <w:tcW w:w="1276" w:type="dxa"/>
          </w:tcPr>
          <w:p w:rsidR="00583FA5" w:rsidRPr="00183225" w:rsidRDefault="00583FA5" w:rsidP="007B7DE1">
            <w:pPr>
              <w:spacing w:line="200" w:lineRule="atLeast"/>
              <w:jc w:val="center"/>
              <w:rPr>
                <w:rFonts w:ascii="Times New Roman" w:eastAsia="Times New Roman" w:hAnsi="Times New Roman" w:cs="Times New Roman"/>
                <w:sz w:val="24"/>
                <w:szCs w:val="24"/>
                <w:lang w:eastAsia="ru-RU"/>
              </w:rPr>
            </w:pPr>
          </w:p>
        </w:tc>
        <w:tc>
          <w:tcPr>
            <w:tcW w:w="5953" w:type="dxa"/>
          </w:tcPr>
          <w:p w:rsidR="00583FA5" w:rsidRPr="00183225" w:rsidRDefault="00583FA5" w:rsidP="007B7DE1">
            <w:pPr>
              <w:jc w:val="center"/>
              <w:rPr>
                <w:rFonts w:ascii="Times New Roman" w:eastAsia="Times New Roman" w:hAnsi="Times New Roman" w:cs="Times New Roman"/>
                <w:b/>
                <w:bCs/>
                <w:sz w:val="24"/>
                <w:szCs w:val="24"/>
                <w:lang w:eastAsia="ru-RU"/>
              </w:rPr>
            </w:pPr>
            <w:r w:rsidRPr="00183225">
              <w:rPr>
                <w:rFonts w:ascii="Times New Roman" w:eastAsia="Times New Roman" w:hAnsi="Times New Roman" w:cs="Times New Roman"/>
                <w:b/>
                <w:bCs/>
                <w:sz w:val="24"/>
                <w:szCs w:val="24"/>
                <w:lang w:eastAsia="ru-RU"/>
              </w:rPr>
              <w:t>ТВОРЧЕСТВО: ДУХ И ФОРМЫ</w:t>
            </w:r>
          </w:p>
        </w:tc>
        <w:tc>
          <w:tcPr>
            <w:tcW w:w="2127" w:type="dxa"/>
          </w:tcPr>
          <w:p w:rsidR="00583FA5" w:rsidRPr="00183225" w:rsidRDefault="00583FA5" w:rsidP="007B7DE1">
            <w:pPr>
              <w:spacing w:line="2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4ч</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953" w:type="dxa"/>
          </w:tcPr>
          <w:p w:rsidR="00583FA5" w:rsidRDefault="00583FA5" w:rsidP="007B7DE1">
            <w:pPr>
              <w:rPr>
                <w:rFonts w:ascii="Times New Roman" w:eastAsia="Times New Roman" w:hAnsi="Times New Roman" w:cs="Times New Roman"/>
                <w:color w:val="000000"/>
                <w:sz w:val="24"/>
                <w:szCs w:val="24"/>
                <w:lang w:eastAsia="ru-RU"/>
              </w:rPr>
            </w:pPr>
            <w:r w:rsidRPr="00183225">
              <w:rPr>
                <w:rFonts w:ascii="Times New Roman" w:eastAsia="Times New Roman" w:hAnsi="Times New Roman" w:cs="Times New Roman"/>
                <w:sz w:val="24"/>
                <w:szCs w:val="24"/>
                <w:lang w:eastAsia="ru-RU"/>
              </w:rPr>
              <w:t>О Творце и человеке</w:t>
            </w:r>
          </w:p>
        </w:tc>
        <w:tc>
          <w:tcPr>
            <w:tcW w:w="2127" w:type="dxa"/>
          </w:tcPr>
          <w:p w:rsidR="00583FA5" w:rsidRPr="00F271B2" w:rsidRDefault="00583FA5" w:rsidP="007B7DE1">
            <w:pPr>
              <w:spacing w:before="100" w:beforeAutospacing="1" w:after="100" w:afterAutospacing="1"/>
              <w:ind w:left="3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953" w:type="dxa"/>
          </w:tcPr>
          <w:p w:rsidR="00583FA5" w:rsidRDefault="00583FA5" w:rsidP="007B7DE1">
            <w:pPr>
              <w:rPr>
                <w:rFonts w:ascii="Times New Roman" w:eastAsia="Times New Roman" w:hAnsi="Times New Roman" w:cs="Times New Roman"/>
                <w:color w:val="000000"/>
                <w:sz w:val="24"/>
                <w:szCs w:val="24"/>
                <w:lang w:eastAsia="ru-RU"/>
              </w:rPr>
            </w:pPr>
            <w:r w:rsidRPr="00183225">
              <w:rPr>
                <w:rFonts w:ascii="Times New Roman" w:eastAsia="Times New Roman" w:hAnsi="Times New Roman" w:cs="Times New Roman"/>
                <w:sz w:val="24"/>
                <w:szCs w:val="24"/>
                <w:lang w:eastAsia="ru-RU"/>
              </w:rPr>
              <w:t>О творце, творчестве и творении.</w:t>
            </w:r>
          </w:p>
        </w:tc>
        <w:tc>
          <w:tcPr>
            <w:tcW w:w="2127" w:type="dxa"/>
          </w:tcPr>
          <w:p w:rsidR="00583FA5" w:rsidRDefault="00583FA5" w:rsidP="007B7DE1">
            <w:pPr>
              <w:spacing w:before="100" w:beforeAutospacing="1" w:after="100" w:afterAutospacing="1" w:line="200" w:lineRule="atLeast"/>
              <w:ind w:left="3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5953" w:type="dxa"/>
          </w:tcPr>
          <w:p w:rsidR="00583FA5" w:rsidRDefault="00583FA5" w:rsidP="007B7DE1">
            <w:pPr>
              <w:rPr>
                <w:rFonts w:ascii="Times New Roman" w:eastAsia="Times New Roman" w:hAnsi="Times New Roman" w:cs="Times New Roman"/>
                <w:color w:val="000000"/>
                <w:sz w:val="24"/>
                <w:szCs w:val="24"/>
                <w:lang w:eastAsia="ru-RU"/>
              </w:rPr>
            </w:pPr>
            <w:r w:rsidRPr="00183225">
              <w:rPr>
                <w:rFonts w:ascii="Times New Roman" w:eastAsia="Times New Roman" w:hAnsi="Times New Roman" w:cs="Times New Roman"/>
                <w:sz w:val="24"/>
                <w:szCs w:val="24"/>
                <w:lang w:eastAsia="ru-RU"/>
              </w:rPr>
              <w:t>О таланте</w:t>
            </w:r>
          </w:p>
        </w:tc>
        <w:tc>
          <w:tcPr>
            <w:tcW w:w="2127" w:type="dxa"/>
          </w:tcPr>
          <w:p w:rsidR="00583FA5" w:rsidRPr="008B5279" w:rsidRDefault="00583FA5" w:rsidP="007B7DE1">
            <w:pPr>
              <w:spacing w:before="100" w:beforeAutospacing="1" w:after="100" w:afterAutospacing="1"/>
              <w:ind w:left="3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Спутники творчества.</w:t>
            </w:r>
          </w:p>
        </w:tc>
        <w:tc>
          <w:tcPr>
            <w:tcW w:w="2127" w:type="dxa"/>
          </w:tcPr>
          <w:p w:rsidR="00583FA5" w:rsidRPr="00183225" w:rsidRDefault="00583FA5" w:rsidP="007B7DE1">
            <w:pPr>
              <w:spacing w:before="100" w:beforeAutospacing="1" w:after="100" w:afterAutospacing="1"/>
              <w:ind w:left="3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b/>
                <w:bCs/>
                <w:sz w:val="24"/>
                <w:szCs w:val="24"/>
                <w:lang w:eastAsia="ru-RU"/>
              </w:rPr>
              <w:t>Языки творчества.</w:t>
            </w:r>
          </w:p>
        </w:tc>
        <w:tc>
          <w:tcPr>
            <w:tcW w:w="2127" w:type="dxa"/>
          </w:tcPr>
          <w:p w:rsidR="00583FA5" w:rsidRPr="00FE4D2F" w:rsidRDefault="00583FA5" w:rsidP="007B7DE1">
            <w:pPr>
              <w:spacing w:before="100" w:beforeAutospacing="1" w:after="100" w:afterAutospacing="1"/>
              <w:ind w:left="37"/>
              <w:jc w:val="center"/>
              <w:rPr>
                <w:rFonts w:ascii="Times New Roman" w:eastAsia="Times New Roman" w:hAnsi="Times New Roman" w:cs="Times New Roman"/>
                <w:b/>
                <w:sz w:val="24"/>
                <w:szCs w:val="24"/>
                <w:lang w:eastAsia="ru-RU"/>
              </w:rPr>
            </w:pPr>
            <w:r w:rsidRPr="00FE4D2F">
              <w:rPr>
                <w:rFonts w:ascii="Times New Roman" w:eastAsia="Times New Roman" w:hAnsi="Times New Roman" w:cs="Times New Roman"/>
                <w:b/>
                <w:sz w:val="24"/>
                <w:szCs w:val="24"/>
                <w:lang w:eastAsia="ru-RU"/>
              </w:rPr>
              <w:t>3ч</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Язык духа.</w:t>
            </w:r>
          </w:p>
        </w:tc>
        <w:tc>
          <w:tcPr>
            <w:tcW w:w="2127" w:type="dxa"/>
          </w:tcPr>
          <w:p w:rsidR="00583FA5" w:rsidRPr="00183225" w:rsidRDefault="00583FA5" w:rsidP="007B7DE1">
            <w:pPr>
              <w:spacing w:before="100" w:beforeAutospacing="1" w:after="100" w:afterAutospacing="1"/>
              <w:ind w:left="3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Язык разума.</w:t>
            </w:r>
          </w:p>
        </w:tc>
        <w:tc>
          <w:tcPr>
            <w:tcW w:w="2127" w:type="dxa"/>
          </w:tcPr>
          <w:p w:rsidR="00583FA5" w:rsidRPr="00183225" w:rsidRDefault="00583FA5" w:rsidP="007B7DE1">
            <w:pPr>
              <w:spacing w:before="100" w:beforeAutospacing="1" w:after="100" w:afterAutospacing="1"/>
              <w:ind w:left="3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Языки звуков</w:t>
            </w:r>
          </w:p>
        </w:tc>
        <w:tc>
          <w:tcPr>
            <w:tcW w:w="2127" w:type="dxa"/>
          </w:tcPr>
          <w:p w:rsidR="00583FA5" w:rsidRPr="00183225" w:rsidRDefault="00583FA5" w:rsidP="007B7DE1">
            <w:pPr>
              <w:spacing w:before="100" w:beforeAutospacing="1" w:after="100" w:afterAutospacing="1"/>
              <w:ind w:left="3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b/>
                <w:bCs/>
                <w:sz w:val="24"/>
                <w:szCs w:val="24"/>
                <w:lang w:eastAsia="ru-RU"/>
              </w:rPr>
              <w:t>Языки без слов.</w:t>
            </w:r>
          </w:p>
        </w:tc>
        <w:tc>
          <w:tcPr>
            <w:tcW w:w="2127" w:type="dxa"/>
          </w:tcPr>
          <w:p w:rsidR="00583FA5" w:rsidRPr="00FE4D2F" w:rsidRDefault="00583FA5" w:rsidP="007B7DE1">
            <w:pPr>
              <w:spacing w:before="100" w:beforeAutospacing="1" w:after="100" w:afterAutospacing="1"/>
              <w:ind w:left="3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FE4D2F">
              <w:rPr>
                <w:rFonts w:ascii="Times New Roman" w:eastAsia="Times New Roman" w:hAnsi="Times New Roman" w:cs="Times New Roman"/>
                <w:b/>
                <w:sz w:val="24"/>
                <w:szCs w:val="24"/>
                <w:lang w:eastAsia="ru-RU"/>
              </w:rPr>
              <w:t>ч</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Язык жеста. Как служат жесты.</w:t>
            </w:r>
          </w:p>
        </w:tc>
        <w:tc>
          <w:tcPr>
            <w:tcW w:w="2127" w:type="dxa"/>
          </w:tcPr>
          <w:p w:rsidR="00583FA5" w:rsidRPr="00183225" w:rsidRDefault="00583FA5" w:rsidP="007B7DE1">
            <w:pPr>
              <w:spacing w:before="100" w:beforeAutospacing="1" w:after="100" w:afterAutospacing="1"/>
              <w:ind w:left="3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Как прочитать жест?</w:t>
            </w:r>
          </w:p>
        </w:tc>
        <w:tc>
          <w:tcPr>
            <w:tcW w:w="2127" w:type="dxa"/>
          </w:tcPr>
          <w:p w:rsidR="00583FA5" w:rsidRPr="00183225" w:rsidRDefault="00583FA5" w:rsidP="007B7DE1">
            <w:pPr>
              <w:spacing w:before="100" w:beforeAutospacing="1" w:after="100" w:afterAutospacing="1"/>
              <w:ind w:left="3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b/>
                <w:bCs/>
                <w:sz w:val="24"/>
                <w:szCs w:val="24"/>
                <w:lang w:eastAsia="ru-RU"/>
              </w:rPr>
              <w:t>Мотивы творчества.</w:t>
            </w:r>
          </w:p>
        </w:tc>
        <w:tc>
          <w:tcPr>
            <w:tcW w:w="2127" w:type="dxa"/>
          </w:tcPr>
          <w:p w:rsidR="00583FA5" w:rsidRPr="00FE4D2F" w:rsidRDefault="00583FA5" w:rsidP="007B7DE1">
            <w:pPr>
              <w:spacing w:before="100" w:beforeAutospacing="1" w:after="100" w:afterAutospacing="1"/>
              <w:ind w:left="37"/>
              <w:jc w:val="center"/>
              <w:rPr>
                <w:rFonts w:ascii="Times New Roman" w:eastAsia="Times New Roman" w:hAnsi="Times New Roman" w:cs="Times New Roman"/>
                <w:b/>
                <w:sz w:val="24"/>
                <w:szCs w:val="24"/>
                <w:lang w:eastAsia="ru-RU"/>
              </w:rPr>
            </w:pPr>
            <w:r w:rsidRPr="00FE4D2F">
              <w:rPr>
                <w:rFonts w:ascii="Times New Roman" w:eastAsia="Times New Roman" w:hAnsi="Times New Roman" w:cs="Times New Roman"/>
                <w:b/>
                <w:sz w:val="24"/>
                <w:szCs w:val="24"/>
                <w:lang w:eastAsia="ru-RU"/>
              </w:rPr>
              <w:t>3ч</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К творчеству призвало сердце.</w:t>
            </w:r>
          </w:p>
        </w:tc>
        <w:tc>
          <w:tcPr>
            <w:tcW w:w="2127" w:type="dxa"/>
          </w:tcPr>
          <w:p w:rsidR="00583FA5" w:rsidRPr="00183225" w:rsidRDefault="00583FA5" w:rsidP="007B7DE1">
            <w:pPr>
              <w:spacing w:before="100" w:beforeAutospacing="1" w:after="100" w:afterAutospacing="1"/>
              <w:ind w:left="3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К творчеству призвала любовь.</w:t>
            </w:r>
          </w:p>
        </w:tc>
        <w:tc>
          <w:tcPr>
            <w:tcW w:w="2127" w:type="dxa"/>
          </w:tcPr>
          <w:p w:rsidR="00583FA5" w:rsidRPr="00183225" w:rsidRDefault="00583FA5" w:rsidP="007B7DE1">
            <w:pPr>
              <w:spacing w:before="100" w:beforeAutospacing="1" w:after="100" w:afterAutospacing="1"/>
              <w:ind w:left="3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К творчеству призвало Отечество.</w:t>
            </w:r>
          </w:p>
        </w:tc>
        <w:tc>
          <w:tcPr>
            <w:tcW w:w="2127" w:type="dxa"/>
          </w:tcPr>
          <w:p w:rsidR="00583FA5" w:rsidRPr="00183225" w:rsidRDefault="00583FA5" w:rsidP="007B7DE1">
            <w:pPr>
              <w:spacing w:before="100" w:beforeAutospacing="1" w:after="100" w:afterAutospacing="1"/>
              <w:ind w:left="3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b/>
                <w:bCs/>
                <w:sz w:val="24"/>
                <w:szCs w:val="24"/>
                <w:lang w:eastAsia="ru-RU"/>
              </w:rPr>
              <w:t>Истоки законотворчества.</w:t>
            </w:r>
          </w:p>
        </w:tc>
        <w:tc>
          <w:tcPr>
            <w:tcW w:w="2127" w:type="dxa"/>
          </w:tcPr>
          <w:p w:rsidR="00583FA5" w:rsidRPr="00FE4D2F" w:rsidRDefault="00583FA5" w:rsidP="007B7DE1">
            <w:pPr>
              <w:spacing w:before="100" w:beforeAutospacing="1" w:after="100" w:afterAutospacing="1"/>
              <w:ind w:left="37"/>
              <w:jc w:val="center"/>
              <w:rPr>
                <w:rFonts w:ascii="Times New Roman" w:eastAsia="Times New Roman" w:hAnsi="Times New Roman" w:cs="Times New Roman"/>
                <w:b/>
                <w:sz w:val="24"/>
                <w:szCs w:val="24"/>
                <w:lang w:eastAsia="ru-RU"/>
              </w:rPr>
            </w:pPr>
            <w:r w:rsidRPr="00FE4D2F">
              <w:rPr>
                <w:rFonts w:ascii="Times New Roman" w:eastAsia="Times New Roman" w:hAnsi="Times New Roman" w:cs="Times New Roman"/>
                <w:b/>
                <w:sz w:val="24"/>
                <w:szCs w:val="24"/>
                <w:lang w:eastAsia="ru-RU"/>
              </w:rPr>
              <w:t>3ч</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Жить по закону.</w:t>
            </w:r>
          </w:p>
        </w:tc>
        <w:tc>
          <w:tcPr>
            <w:tcW w:w="2127" w:type="dxa"/>
          </w:tcPr>
          <w:p w:rsidR="00583FA5" w:rsidRPr="00183225" w:rsidRDefault="00583FA5" w:rsidP="007B7DE1">
            <w:pPr>
              <w:spacing w:before="100" w:beforeAutospacing="1" w:after="100" w:afterAutospacing="1"/>
              <w:ind w:left="3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Жить по справедливости.</w:t>
            </w:r>
          </w:p>
        </w:tc>
        <w:tc>
          <w:tcPr>
            <w:tcW w:w="2127" w:type="dxa"/>
          </w:tcPr>
          <w:p w:rsidR="00583FA5" w:rsidRPr="00183225" w:rsidRDefault="00583FA5" w:rsidP="007B7DE1">
            <w:pPr>
              <w:spacing w:before="100" w:beforeAutospacing="1" w:after="100" w:afterAutospacing="1"/>
              <w:ind w:left="3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О правде.</w:t>
            </w:r>
          </w:p>
        </w:tc>
        <w:tc>
          <w:tcPr>
            <w:tcW w:w="2127" w:type="dxa"/>
          </w:tcPr>
          <w:p w:rsidR="00583FA5" w:rsidRPr="00183225" w:rsidRDefault="00583FA5" w:rsidP="007B7DE1">
            <w:pPr>
              <w:spacing w:before="100" w:beforeAutospacing="1" w:after="100" w:afterAutospacing="1"/>
              <w:ind w:left="3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b/>
                <w:bCs/>
                <w:sz w:val="24"/>
                <w:szCs w:val="24"/>
                <w:lang w:eastAsia="ru-RU"/>
              </w:rPr>
              <w:t>ИСТОКИ ОБРАЗА</w:t>
            </w:r>
          </w:p>
        </w:tc>
        <w:tc>
          <w:tcPr>
            <w:tcW w:w="2127" w:type="dxa"/>
          </w:tcPr>
          <w:p w:rsidR="00583FA5" w:rsidRPr="00FE4D2F" w:rsidRDefault="00583FA5" w:rsidP="007B7DE1">
            <w:pPr>
              <w:spacing w:before="100" w:beforeAutospacing="1" w:after="100" w:afterAutospacing="1"/>
              <w:ind w:left="3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Pr="00FE4D2F">
              <w:rPr>
                <w:rFonts w:ascii="Times New Roman" w:eastAsia="Times New Roman" w:hAnsi="Times New Roman" w:cs="Times New Roman"/>
                <w:b/>
                <w:sz w:val="24"/>
                <w:szCs w:val="24"/>
                <w:lang w:eastAsia="ru-RU"/>
              </w:rPr>
              <w:t>ч</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16-17</w:t>
            </w: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Истоки образа.</w:t>
            </w:r>
          </w:p>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Творение образов Божественного мира.</w:t>
            </w:r>
          </w:p>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Симон Ушаков.</w:t>
            </w:r>
          </w:p>
        </w:tc>
        <w:tc>
          <w:tcPr>
            <w:tcW w:w="2127" w:type="dxa"/>
          </w:tcPr>
          <w:p w:rsidR="00583FA5" w:rsidRPr="00183225" w:rsidRDefault="00583FA5" w:rsidP="007B7DE1">
            <w:pPr>
              <w:spacing w:before="100" w:beforeAutospacing="1" w:after="100" w:afterAutospacing="1"/>
              <w:ind w:left="3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Храм как образ Божественного мира.</w:t>
            </w:r>
          </w:p>
        </w:tc>
        <w:tc>
          <w:tcPr>
            <w:tcW w:w="2127" w:type="dxa"/>
          </w:tcPr>
          <w:p w:rsidR="00583FA5" w:rsidRPr="00183225" w:rsidRDefault="00583FA5" w:rsidP="007B7DE1">
            <w:pPr>
              <w:spacing w:before="100" w:beforeAutospacing="1" w:after="100" w:afterAutospacing="1"/>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Образы Божественного мира.</w:t>
            </w:r>
          </w:p>
        </w:tc>
        <w:tc>
          <w:tcPr>
            <w:tcW w:w="2127" w:type="dxa"/>
          </w:tcPr>
          <w:p w:rsidR="00583FA5" w:rsidRPr="00183225" w:rsidRDefault="00583FA5" w:rsidP="007B7DE1">
            <w:pPr>
              <w:spacing w:before="100" w:beforeAutospacing="1" w:after="100" w:afterAutospacing="1"/>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Образы мира природного. Инструментарий художника.</w:t>
            </w:r>
          </w:p>
        </w:tc>
        <w:tc>
          <w:tcPr>
            <w:tcW w:w="2127" w:type="dxa"/>
          </w:tcPr>
          <w:p w:rsidR="00583FA5" w:rsidRPr="00183225" w:rsidRDefault="00583FA5" w:rsidP="007B7DE1">
            <w:pPr>
              <w:spacing w:before="100" w:beforeAutospacing="1" w:after="100" w:afterAutospacing="1"/>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Образы мира дольнего</w:t>
            </w:r>
          </w:p>
        </w:tc>
        <w:tc>
          <w:tcPr>
            <w:tcW w:w="2127" w:type="dxa"/>
          </w:tcPr>
          <w:p w:rsidR="00583FA5" w:rsidRPr="00183225" w:rsidRDefault="00583FA5" w:rsidP="007B7DE1">
            <w:pPr>
              <w:spacing w:before="100" w:beforeAutospacing="1" w:after="100" w:afterAutospacing="1"/>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Образы мира мифопоэтического.</w:t>
            </w:r>
          </w:p>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Мир «узорочья».</w:t>
            </w:r>
          </w:p>
        </w:tc>
        <w:tc>
          <w:tcPr>
            <w:tcW w:w="2127" w:type="dxa"/>
          </w:tcPr>
          <w:p w:rsidR="00583FA5" w:rsidRPr="00183225" w:rsidRDefault="00583FA5" w:rsidP="007B7DE1">
            <w:pPr>
              <w:spacing w:before="100" w:beforeAutospacing="1" w:after="100" w:afterAutospacing="1"/>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Образы мира человеческого. Как Василий Суриков создавал образ героя.</w:t>
            </w:r>
          </w:p>
        </w:tc>
        <w:tc>
          <w:tcPr>
            <w:tcW w:w="2127" w:type="dxa"/>
          </w:tcPr>
          <w:p w:rsidR="00583FA5" w:rsidRPr="00183225" w:rsidRDefault="00583FA5" w:rsidP="007B7DE1">
            <w:pPr>
              <w:spacing w:before="100" w:beforeAutospacing="1" w:after="100" w:afterAutospacing="1"/>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Как каждое сословие творило свой образ</w:t>
            </w:r>
          </w:p>
        </w:tc>
        <w:tc>
          <w:tcPr>
            <w:tcW w:w="2127" w:type="dxa"/>
          </w:tcPr>
          <w:p w:rsidR="00583FA5" w:rsidRPr="00183225" w:rsidRDefault="00583FA5" w:rsidP="007B7DE1">
            <w:pPr>
              <w:spacing w:before="100" w:beforeAutospacing="1" w:after="100" w:afterAutospacing="1"/>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Как творили образ невидимого.</w:t>
            </w:r>
          </w:p>
        </w:tc>
        <w:tc>
          <w:tcPr>
            <w:tcW w:w="2127" w:type="dxa"/>
          </w:tcPr>
          <w:p w:rsidR="00583FA5" w:rsidRPr="00183225" w:rsidRDefault="00583FA5" w:rsidP="007B7DE1">
            <w:pPr>
              <w:spacing w:before="100" w:beforeAutospacing="1" w:after="100" w:afterAutospacing="1"/>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Посмотрим на самого себя</w:t>
            </w:r>
          </w:p>
        </w:tc>
        <w:tc>
          <w:tcPr>
            <w:tcW w:w="2127" w:type="dxa"/>
          </w:tcPr>
          <w:p w:rsidR="00583FA5" w:rsidRPr="00183225" w:rsidRDefault="00583FA5" w:rsidP="007B7DE1">
            <w:pPr>
              <w:spacing w:before="100" w:beforeAutospacing="1" w:after="100" w:afterAutospacing="1"/>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b/>
                <w:bCs/>
                <w:sz w:val="24"/>
                <w:szCs w:val="24"/>
                <w:lang w:eastAsia="ru-RU"/>
              </w:rPr>
              <w:t>ИСТОКИ ТВОРЧЕСТВА РАЗУМА</w:t>
            </w:r>
          </w:p>
        </w:tc>
        <w:tc>
          <w:tcPr>
            <w:tcW w:w="2127" w:type="dxa"/>
          </w:tcPr>
          <w:p w:rsidR="00583FA5" w:rsidRPr="00FE4D2F" w:rsidRDefault="00583FA5" w:rsidP="007B7DE1">
            <w:pPr>
              <w:spacing w:before="100" w:beforeAutospacing="1" w:after="100" w:afterAutospacing="1"/>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FE4D2F">
              <w:rPr>
                <w:rFonts w:ascii="Times New Roman" w:eastAsia="Times New Roman" w:hAnsi="Times New Roman" w:cs="Times New Roman"/>
                <w:b/>
                <w:sz w:val="24"/>
                <w:szCs w:val="24"/>
                <w:lang w:eastAsia="ru-RU"/>
              </w:rPr>
              <w:t>ч</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О сути научного творчества.</w:t>
            </w:r>
          </w:p>
        </w:tc>
        <w:tc>
          <w:tcPr>
            <w:tcW w:w="2127" w:type="dxa"/>
          </w:tcPr>
          <w:p w:rsidR="00583FA5" w:rsidRPr="00183225" w:rsidRDefault="00583FA5" w:rsidP="007B7DE1">
            <w:pPr>
              <w:spacing w:before="100" w:beforeAutospacing="1" w:after="100" w:afterAutospacing="1"/>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28</w:t>
            </w: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Знания донаучные и вненаучные.</w:t>
            </w:r>
          </w:p>
        </w:tc>
        <w:tc>
          <w:tcPr>
            <w:tcW w:w="2127" w:type="dxa"/>
          </w:tcPr>
          <w:p w:rsidR="00583FA5" w:rsidRPr="00183225" w:rsidRDefault="00583FA5" w:rsidP="007B7DE1">
            <w:pPr>
              <w:spacing w:before="100" w:beforeAutospacing="1" w:after="100" w:afterAutospacing="1"/>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Научные знания</w:t>
            </w:r>
          </w:p>
        </w:tc>
        <w:tc>
          <w:tcPr>
            <w:tcW w:w="2127" w:type="dxa"/>
          </w:tcPr>
          <w:p w:rsidR="00583FA5" w:rsidRPr="00183225" w:rsidRDefault="00583FA5" w:rsidP="007B7DE1">
            <w:pPr>
              <w:spacing w:before="100" w:beforeAutospacing="1" w:after="100" w:afterAutospacing="1"/>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Во имя чего наука познает мир.</w:t>
            </w:r>
          </w:p>
        </w:tc>
        <w:tc>
          <w:tcPr>
            <w:tcW w:w="2127" w:type="dxa"/>
          </w:tcPr>
          <w:p w:rsidR="00583FA5" w:rsidRPr="00183225" w:rsidRDefault="00583FA5" w:rsidP="007B7DE1">
            <w:pPr>
              <w:spacing w:before="100" w:beforeAutospacing="1" w:after="100" w:afterAutospacing="1"/>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Техническое творчество.</w:t>
            </w:r>
          </w:p>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Изобретатель: истоки, дела, благодарность.</w:t>
            </w:r>
          </w:p>
        </w:tc>
        <w:tc>
          <w:tcPr>
            <w:tcW w:w="2127" w:type="dxa"/>
          </w:tcPr>
          <w:p w:rsidR="00583FA5" w:rsidRPr="00183225" w:rsidRDefault="00583FA5" w:rsidP="007B7DE1">
            <w:pPr>
              <w:spacing w:before="100" w:beforeAutospacing="1" w:after="100" w:afterAutospacing="1"/>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Творчество просветителя.</w:t>
            </w:r>
          </w:p>
        </w:tc>
        <w:tc>
          <w:tcPr>
            <w:tcW w:w="2127" w:type="dxa"/>
          </w:tcPr>
          <w:p w:rsidR="00583FA5" w:rsidRPr="00183225" w:rsidRDefault="00583FA5" w:rsidP="007B7DE1">
            <w:pPr>
              <w:spacing w:before="100" w:beforeAutospacing="1" w:after="100" w:afterAutospacing="1"/>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Истоки творчества.</w:t>
            </w:r>
          </w:p>
        </w:tc>
        <w:tc>
          <w:tcPr>
            <w:tcW w:w="2127" w:type="dxa"/>
          </w:tcPr>
          <w:p w:rsidR="00583FA5" w:rsidRPr="00183225" w:rsidRDefault="00583FA5" w:rsidP="007B7DE1">
            <w:pPr>
              <w:spacing w:before="100" w:beforeAutospacing="1" w:after="100" w:afterAutospacing="1"/>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3FA5" w:rsidTr="007B7DE1">
        <w:tc>
          <w:tcPr>
            <w:tcW w:w="1276" w:type="dxa"/>
          </w:tcPr>
          <w:p w:rsidR="00583FA5" w:rsidRDefault="00583FA5" w:rsidP="007B7DE1">
            <w:pPr>
              <w:spacing w:before="100" w:beforeAutospacing="1" w:after="100" w:afterAutospacing="1" w:line="2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34-35</w:t>
            </w:r>
          </w:p>
        </w:tc>
        <w:tc>
          <w:tcPr>
            <w:tcW w:w="5953" w:type="dxa"/>
            <w:shd w:val="clear" w:color="auto" w:fill="FFFFFF"/>
          </w:tcPr>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Обобщение курса</w:t>
            </w:r>
          </w:p>
          <w:p w:rsidR="00583FA5" w:rsidRPr="00183225" w:rsidRDefault="00583FA5" w:rsidP="007B7DE1">
            <w:pPr>
              <w:rPr>
                <w:rFonts w:ascii="Times New Roman" w:eastAsia="Times New Roman" w:hAnsi="Times New Roman" w:cs="Times New Roman"/>
                <w:sz w:val="24"/>
                <w:szCs w:val="24"/>
                <w:lang w:eastAsia="ru-RU"/>
              </w:rPr>
            </w:pPr>
            <w:r w:rsidRPr="00183225">
              <w:rPr>
                <w:rFonts w:ascii="Times New Roman" w:eastAsia="Times New Roman" w:hAnsi="Times New Roman" w:cs="Times New Roman"/>
                <w:sz w:val="24"/>
                <w:szCs w:val="24"/>
                <w:lang w:eastAsia="ru-RU"/>
              </w:rPr>
              <w:t>Что значит быть творческим человеком?</w:t>
            </w:r>
          </w:p>
        </w:tc>
        <w:tc>
          <w:tcPr>
            <w:tcW w:w="2127" w:type="dxa"/>
          </w:tcPr>
          <w:p w:rsidR="00583FA5" w:rsidRPr="00183225" w:rsidRDefault="00583FA5" w:rsidP="007B7DE1">
            <w:pPr>
              <w:spacing w:before="100" w:beforeAutospacing="1" w:after="100" w:afterAutospacing="1"/>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583FA5" w:rsidRDefault="00583FA5" w:rsidP="00583FA5">
      <w:pPr>
        <w:pStyle w:val="a3"/>
        <w:shd w:val="clear" w:color="auto" w:fill="FFFFFF"/>
        <w:spacing w:before="0" w:beforeAutospacing="0" w:after="0" w:afterAutospacing="0"/>
        <w:ind w:left="284"/>
        <w:jc w:val="both"/>
        <w:rPr>
          <w:b/>
          <w:bCs/>
          <w:color w:val="000000"/>
        </w:rPr>
      </w:pPr>
    </w:p>
    <w:p w:rsidR="00583FA5" w:rsidRPr="007B4CA8" w:rsidRDefault="00583FA5" w:rsidP="00583FA5">
      <w:pPr>
        <w:suppressAutoHyphens/>
        <w:spacing w:after="0" w:line="240" w:lineRule="auto"/>
        <w:ind w:firstLine="709"/>
        <w:jc w:val="both"/>
        <w:rPr>
          <w:rFonts w:ascii="Times New Roman" w:eastAsia="Droid Sans Fallback" w:hAnsi="Times New Roman" w:cs="Times New Roman"/>
          <w:sz w:val="24"/>
          <w:szCs w:val="24"/>
          <w:lang w:eastAsia="ru-RU"/>
        </w:rPr>
      </w:pPr>
      <w:r w:rsidRPr="007B4CA8">
        <w:rPr>
          <w:rFonts w:ascii="Times New Roman" w:eastAsia="Droid Sans Fallback" w:hAnsi="Times New Roman" w:cs="Times New Roman"/>
          <w:sz w:val="24"/>
          <w:szCs w:val="24"/>
          <w:lang w:eastAsia="ru-RU"/>
        </w:rPr>
        <w:t>Тематическое планирование составлено из расчета 1 час в неделю и 35 часов в год, в соответствии с учебным планом и учебным графиком МБОУ «СОШ № 3» г. Шумерли Чувашской Республики.</w:t>
      </w:r>
    </w:p>
    <w:p w:rsidR="00583FA5"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7B4CA8">
        <w:rPr>
          <w:rFonts w:ascii="Times New Roman" w:eastAsia="Droid Sans Fallback" w:hAnsi="Times New Roman" w:cs="Times New Roman"/>
          <w:sz w:val="24"/>
          <w:szCs w:val="24"/>
          <w:lang w:eastAsia="ru-RU"/>
        </w:rPr>
        <w:t xml:space="preserve">Для реализации программного содержания используется учебное пособие: </w:t>
      </w:r>
      <w:r w:rsidRPr="007B4CA8">
        <w:rPr>
          <w:rFonts w:ascii="Times New Roman" w:eastAsia="Times New Roman" w:hAnsi="Times New Roman" w:cs="Times New Roman"/>
          <w:bCs/>
          <w:iCs/>
          <w:sz w:val="24"/>
          <w:szCs w:val="24"/>
          <w:lang w:eastAsia="ru-RU"/>
        </w:rPr>
        <w:t>Камкин А. В. Исток</w:t>
      </w:r>
      <w:r>
        <w:rPr>
          <w:rFonts w:ascii="Times New Roman" w:eastAsia="Times New Roman" w:hAnsi="Times New Roman" w:cs="Times New Roman"/>
          <w:bCs/>
          <w:iCs/>
          <w:sz w:val="24"/>
          <w:szCs w:val="24"/>
          <w:lang w:eastAsia="ru-RU"/>
        </w:rPr>
        <w:t xml:space="preserve">и. </w:t>
      </w:r>
      <w:r w:rsidRPr="007B4CA8">
        <w:rPr>
          <w:rFonts w:ascii="Times New Roman" w:eastAsia="Times New Roman" w:hAnsi="Times New Roman" w:cs="Times New Roman"/>
          <w:bCs/>
          <w:iCs/>
          <w:sz w:val="24"/>
          <w:szCs w:val="24"/>
          <w:lang w:eastAsia="ru-RU"/>
        </w:rPr>
        <w:t xml:space="preserve">Учебное пособие для </w:t>
      </w:r>
      <w:r>
        <w:rPr>
          <w:rFonts w:ascii="Times New Roman" w:eastAsia="Times New Roman" w:hAnsi="Times New Roman" w:cs="Times New Roman"/>
          <w:bCs/>
          <w:iCs/>
          <w:sz w:val="24"/>
          <w:szCs w:val="24"/>
          <w:lang w:eastAsia="ru-RU"/>
        </w:rPr>
        <w:t>9</w:t>
      </w:r>
      <w:r w:rsidRPr="007B4CA8">
        <w:rPr>
          <w:rFonts w:ascii="Times New Roman" w:eastAsia="Times New Roman" w:hAnsi="Times New Roman" w:cs="Times New Roman"/>
          <w:bCs/>
          <w:iCs/>
          <w:sz w:val="24"/>
          <w:szCs w:val="24"/>
          <w:lang w:eastAsia="ru-RU"/>
        </w:rPr>
        <w:t xml:space="preserve"> класса общеобразовательных учебных заведений, издание 2-е, исправленное.  – М.:</w:t>
      </w:r>
      <w:r>
        <w:rPr>
          <w:rFonts w:ascii="Times New Roman" w:eastAsia="Times New Roman" w:hAnsi="Times New Roman" w:cs="Times New Roman"/>
          <w:bCs/>
          <w:iCs/>
          <w:sz w:val="24"/>
          <w:szCs w:val="24"/>
          <w:lang w:eastAsia="ru-RU"/>
        </w:rPr>
        <w:t xml:space="preserve"> Издательский дом «Истоки», 2011</w:t>
      </w:r>
      <w:r w:rsidRPr="007B4CA8">
        <w:rPr>
          <w:rFonts w:ascii="Times New Roman" w:eastAsia="Times New Roman" w:hAnsi="Times New Roman" w:cs="Times New Roman"/>
          <w:bCs/>
          <w:iCs/>
          <w:sz w:val="24"/>
          <w:szCs w:val="24"/>
          <w:lang w:eastAsia="ru-RU"/>
        </w:rPr>
        <w:t>.</w:t>
      </w:r>
    </w:p>
    <w:p w:rsidR="00583FA5"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tbl>
      <w:tblPr>
        <w:tblStyle w:val="a4"/>
        <w:tblW w:w="9214" w:type="dxa"/>
        <w:tblInd w:w="137" w:type="dxa"/>
        <w:tblLook w:val="04A0"/>
      </w:tblPr>
      <w:tblGrid>
        <w:gridCol w:w="1276"/>
        <w:gridCol w:w="5953"/>
        <w:gridCol w:w="1985"/>
      </w:tblGrid>
      <w:tr w:rsidR="00583FA5" w:rsidRPr="00564372" w:rsidTr="007B7DE1">
        <w:trPr>
          <w:trHeight w:val="276"/>
        </w:trPr>
        <w:tc>
          <w:tcPr>
            <w:tcW w:w="1276" w:type="dxa"/>
            <w:vMerge w:val="restart"/>
            <w:hideMark/>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b/>
                <w:bCs/>
                <w:color w:val="000000"/>
                <w:sz w:val="24"/>
                <w:szCs w:val="24"/>
                <w:lang w:eastAsia="ru-RU"/>
              </w:rPr>
            </w:pPr>
            <w:r w:rsidRPr="00564372">
              <w:rPr>
                <w:rFonts w:ascii="Times New Roman" w:eastAsiaTheme="minorEastAsia" w:hAnsi="Times New Roman" w:cs="Times New Roman"/>
                <w:b/>
                <w:bCs/>
                <w:color w:val="000000"/>
                <w:sz w:val="24"/>
                <w:szCs w:val="24"/>
                <w:lang w:eastAsia="ru-RU"/>
              </w:rPr>
              <w:t>№</w:t>
            </w:r>
            <w:r w:rsidRPr="00564372">
              <w:rPr>
                <w:rFonts w:ascii="Times New Roman" w:eastAsiaTheme="minorEastAsia" w:hAnsi="Times New Roman" w:cs="Times New Roman"/>
                <w:b/>
                <w:bCs/>
                <w:color w:val="000000"/>
                <w:sz w:val="24"/>
                <w:szCs w:val="24"/>
                <w:lang w:eastAsia="ru-RU"/>
              </w:rPr>
              <w:br/>
              <w:t>урока</w:t>
            </w:r>
          </w:p>
        </w:tc>
        <w:tc>
          <w:tcPr>
            <w:tcW w:w="5953" w:type="dxa"/>
            <w:vMerge w:val="restart"/>
            <w:hideMark/>
          </w:tcPr>
          <w:p w:rsidR="00583FA5" w:rsidRPr="00564372" w:rsidRDefault="00583FA5" w:rsidP="007B7DE1">
            <w:pPr>
              <w:widowControl w:val="0"/>
              <w:autoSpaceDE w:val="0"/>
              <w:autoSpaceDN w:val="0"/>
              <w:adjustRightInd w:val="0"/>
              <w:jc w:val="both"/>
              <w:rPr>
                <w:rFonts w:ascii="Times New Roman" w:eastAsiaTheme="minorEastAsia" w:hAnsi="Times New Roman" w:cs="Times New Roman"/>
                <w:b/>
                <w:bCs/>
                <w:color w:val="000000"/>
                <w:sz w:val="24"/>
                <w:szCs w:val="24"/>
                <w:lang w:eastAsia="ru-RU"/>
              </w:rPr>
            </w:pPr>
            <w:r w:rsidRPr="00564372">
              <w:rPr>
                <w:rFonts w:ascii="Times New Roman" w:eastAsiaTheme="minorEastAsia" w:hAnsi="Times New Roman" w:cs="Times New Roman"/>
                <w:b/>
                <w:bCs/>
                <w:color w:val="000000"/>
                <w:sz w:val="24"/>
                <w:szCs w:val="24"/>
                <w:lang w:eastAsia="ru-RU"/>
              </w:rPr>
              <w:t>Тема урока</w:t>
            </w:r>
          </w:p>
        </w:tc>
        <w:tc>
          <w:tcPr>
            <w:tcW w:w="1985" w:type="dxa"/>
            <w:vMerge w:val="restart"/>
            <w:hideMark/>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b/>
                <w:bCs/>
                <w:color w:val="000000"/>
                <w:sz w:val="24"/>
                <w:szCs w:val="24"/>
                <w:lang w:eastAsia="ru-RU"/>
              </w:rPr>
            </w:pPr>
            <w:r w:rsidRPr="00564372">
              <w:rPr>
                <w:rFonts w:ascii="Times New Roman" w:eastAsiaTheme="minorEastAsia" w:hAnsi="Times New Roman" w:cs="Times New Roman"/>
                <w:b/>
                <w:bCs/>
                <w:color w:val="000000"/>
                <w:sz w:val="24"/>
                <w:szCs w:val="24"/>
                <w:lang w:eastAsia="ru-RU"/>
              </w:rPr>
              <w:t>Кол-во</w:t>
            </w:r>
            <w:r w:rsidRPr="00564372">
              <w:rPr>
                <w:rFonts w:ascii="Times New Roman" w:eastAsiaTheme="minorEastAsia" w:hAnsi="Times New Roman" w:cs="Times New Roman"/>
                <w:b/>
                <w:bCs/>
                <w:color w:val="000000"/>
                <w:sz w:val="24"/>
                <w:szCs w:val="24"/>
                <w:lang w:eastAsia="ru-RU"/>
              </w:rPr>
              <w:br/>
              <w:t>часов</w:t>
            </w:r>
          </w:p>
        </w:tc>
      </w:tr>
      <w:tr w:rsidR="00583FA5" w:rsidRPr="00564372" w:rsidTr="007B7DE1">
        <w:trPr>
          <w:trHeight w:val="458"/>
        </w:trPr>
        <w:tc>
          <w:tcPr>
            <w:tcW w:w="1276" w:type="dxa"/>
            <w:vMerge/>
            <w:hideMark/>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b/>
                <w:bCs/>
                <w:color w:val="000000"/>
                <w:sz w:val="24"/>
                <w:szCs w:val="24"/>
                <w:lang w:eastAsia="ru-RU"/>
              </w:rPr>
            </w:pPr>
          </w:p>
        </w:tc>
        <w:tc>
          <w:tcPr>
            <w:tcW w:w="5953" w:type="dxa"/>
            <w:vMerge/>
            <w:hideMark/>
          </w:tcPr>
          <w:p w:rsidR="00583FA5" w:rsidRPr="00564372" w:rsidRDefault="00583FA5" w:rsidP="007B7DE1">
            <w:pPr>
              <w:widowControl w:val="0"/>
              <w:autoSpaceDE w:val="0"/>
              <w:autoSpaceDN w:val="0"/>
              <w:adjustRightInd w:val="0"/>
              <w:jc w:val="both"/>
              <w:rPr>
                <w:rFonts w:ascii="Times New Roman" w:eastAsiaTheme="minorEastAsia" w:hAnsi="Times New Roman" w:cs="Times New Roman"/>
                <w:b/>
                <w:bCs/>
                <w:color w:val="000000"/>
                <w:sz w:val="24"/>
                <w:szCs w:val="24"/>
                <w:lang w:eastAsia="ru-RU"/>
              </w:rPr>
            </w:pPr>
          </w:p>
        </w:tc>
        <w:tc>
          <w:tcPr>
            <w:tcW w:w="1985" w:type="dxa"/>
            <w:vMerge/>
            <w:hideMark/>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b/>
                <w:bCs/>
                <w:color w:val="000000"/>
                <w:sz w:val="24"/>
                <w:szCs w:val="24"/>
                <w:lang w:eastAsia="ru-RU"/>
              </w:rPr>
            </w:pPr>
          </w:p>
        </w:tc>
      </w:tr>
      <w:tr w:rsidR="00583FA5" w:rsidRPr="00564372" w:rsidTr="007B7DE1">
        <w:trPr>
          <w:trHeight w:val="458"/>
        </w:trPr>
        <w:tc>
          <w:tcPr>
            <w:tcW w:w="1276" w:type="dxa"/>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b/>
                <w:bCs/>
                <w:color w:val="000000"/>
                <w:sz w:val="24"/>
                <w:szCs w:val="24"/>
                <w:lang w:eastAsia="ru-RU"/>
              </w:rPr>
            </w:pPr>
          </w:p>
        </w:tc>
        <w:tc>
          <w:tcPr>
            <w:tcW w:w="5953" w:type="dxa"/>
          </w:tcPr>
          <w:p w:rsidR="00583FA5" w:rsidRPr="00564372" w:rsidRDefault="00583FA5" w:rsidP="007B7DE1">
            <w:pPr>
              <w:widowControl w:val="0"/>
              <w:autoSpaceDE w:val="0"/>
              <w:autoSpaceDN w:val="0"/>
              <w:adjustRightInd w:val="0"/>
              <w:jc w:val="both"/>
              <w:rPr>
                <w:rFonts w:ascii="Times New Roman" w:eastAsiaTheme="minorEastAsia" w:hAnsi="Times New Roman" w:cs="Times New Roman"/>
                <w:b/>
                <w:bCs/>
                <w:color w:val="000000"/>
                <w:sz w:val="24"/>
                <w:szCs w:val="24"/>
                <w:lang w:eastAsia="ru-RU"/>
              </w:rPr>
            </w:pPr>
            <w:r w:rsidRPr="00564372">
              <w:rPr>
                <w:rFonts w:ascii="Times New Roman" w:eastAsiaTheme="minorEastAsia" w:hAnsi="Times New Roman" w:cs="Times New Roman"/>
                <w:b/>
                <w:i/>
                <w:iCs/>
                <w:color w:val="000000"/>
                <w:sz w:val="24"/>
                <w:szCs w:val="24"/>
                <w:lang w:eastAsia="ru-RU"/>
              </w:rPr>
              <w:t xml:space="preserve">Раздел 1: Введение </w:t>
            </w:r>
          </w:p>
        </w:tc>
        <w:tc>
          <w:tcPr>
            <w:tcW w:w="1985" w:type="dxa"/>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b/>
                <w:bCs/>
                <w:color w:val="000000"/>
                <w:sz w:val="24"/>
                <w:szCs w:val="24"/>
                <w:lang w:eastAsia="ru-RU"/>
              </w:rPr>
            </w:pPr>
            <w:r w:rsidRPr="00564372">
              <w:rPr>
                <w:rFonts w:ascii="Times New Roman" w:eastAsiaTheme="minorEastAsia" w:hAnsi="Times New Roman" w:cs="Times New Roman"/>
                <w:b/>
                <w:i/>
                <w:iCs/>
                <w:color w:val="000000"/>
                <w:sz w:val="24"/>
                <w:szCs w:val="24"/>
                <w:lang w:eastAsia="ru-RU"/>
              </w:rPr>
              <w:t>1 ч</w:t>
            </w:r>
          </w:p>
        </w:tc>
      </w:tr>
      <w:tr w:rsidR="00583FA5" w:rsidRPr="00564372" w:rsidTr="007B7DE1">
        <w:trPr>
          <w:trHeight w:val="276"/>
        </w:trPr>
        <w:tc>
          <w:tcPr>
            <w:tcW w:w="1276" w:type="dxa"/>
            <w:hideMark/>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1.</w:t>
            </w:r>
          </w:p>
        </w:tc>
        <w:tc>
          <w:tcPr>
            <w:tcW w:w="5953" w:type="dxa"/>
            <w:hideMark/>
          </w:tcPr>
          <w:p w:rsidR="00583FA5" w:rsidRPr="00564372" w:rsidRDefault="00583FA5" w:rsidP="007B7DE1">
            <w:pPr>
              <w:widowControl w:val="0"/>
              <w:autoSpaceDE w:val="0"/>
              <w:autoSpaceDN w:val="0"/>
              <w:adjustRightInd w:val="0"/>
              <w:jc w:val="both"/>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Различные взгляды на Истину</w:t>
            </w:r>
          </w:p>
        </w:tc>
        <w:tc>
          <w:tcPr>
            <w:tcW w:w="1985" w:type="dxa"/>
            <w:hideMark/>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1</w:t>
            </w:r>
          </w:p>
        </w:tc>
      </w:tr>
      <w:tr w:rsidR="00583FA5" w:rsidRPr="00564372" w:rsidTr="007B7DE1">
        <w:trPr>
          <w:trHeight w:val="276"/>
        </w:trPr>
        <w:tc>
          <w:tcPr>
            <w:tcW w:w="1276" w:type="dxa"/>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p>
        </w:tc>
        <w:tc>
          <w:tcPr>
            <w:tcW w:w="5953" w:type="dxa"/>
          </w:tcPr>
          <w:p w:rsidR="00583FA5" w:rsidRPr="00564372" w:rsidRDefault="00583FA5" w:rsidP="007B7DE1">
            <w:pPr>
              <w:widowControl w:val="0"/>
              <w:autoSpaceDE w:val="0"/>
              <w:autoSpaceDN w:val="0"/>
              <w:adjustRightInd w:val="0"/>
              <w:jc w:val="both"/>
              <w:rPr>
                <w:rFonts w:ascii="Times New Roman" w:eastAsiaTheme="minorEastAsia" w:hAnsi="Times New Roman" w:cs="Times New Roman"/>
                <w:b/>
                <w:i/>
                <w:color w:val="000000"/>
                <w:sz w:val="24"/>
                <w:szCs w:val="24"/>
                <w:lang w:eastAsia="ru-RU"/>
              </w:rPr>
            </w:pPr>
            <w:r w:rsidRPr="00564372">
              <w:rPr>
                <w:rFonts w:ascii="Times New Roman" w:eastAsiaTheme="minorEastAsia" w:hAnsi="Times New Roman" w:cs="Times New Roman"/>
                <w:b/>
                <w:i/>
                <w:iCs/>
                <w:color w:val="000000"/>
                <w:sz w:val="24"/>
                <w:szCs w:val="24"/>
                <w:lang w:eastAsia="ru-RU"/>
              </w:rPr>
              <w:t>Раздел 2: Пути к истине: взгляд человеческий</w:t>
            </w:r>
          </w:p>
        </w:tc>
        <w:tc>
          <w:tcPr>
            <w:tcW w:w="1985" w:type="dxa"/>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b/>
                <w:i/>
                <w:color w:val="000000"/>
                <w:sz w:val="24"/>
                <w:szCs w:val="24"/>
                <w:lang w:eastAsia="ru-RU"/>
              </w:rPr>
            </w:pPr>
            <w:r w:rsidRPr="00564372">
              <w:rPr>
                <w:rFonts w:ascii="Times New Roman" w:eastAsiaTheme="minorEastAsia" w:hAnsi="Times New Roman" w:cs="Times New Roman"/>
                <w:b/>
                <w:i/>
                <w:color w:val="000000"/>
                <w:sz w:val="24"/>
                <w:szCs w:val="24"/>
                <w:lang w:val="en-US" w:eastAsia="ru-RU"/>
              </w:rPr>
              <w:t>8</w:t>
            </w:r>
            <w:r w:rsidRPr="00564372">
              <w:rPr>
                <w:rFonts w:ascii="Times New Roman" w:eastAsiaTheme="minorEastAsia" w:hAnsi="Times New Roman" w:cs="Times New Roman"/>
                <w:b/>
                <w:i/>
                <w:color w:val="000000"/>
                <w:sz w:val="24"/>
                <w:szCs w:val="24"/>
                <w:lang w:eastAsia="ru-RU"/>
              </w:rPr>
              <w:t>ч</w:t>
            </w:r>
          </w:p>
        </w:tc>
      </w:tr>
      <w:tr w:rsidR="00583FA5" w:rsidRPr="00564372" w:rsidTr="007B7DE1">
        <w:trPr>
          <w:trHeight w:val="276"/>
        </w:trPr>
        <w:tc>
          <w:tcPr>
            <w:tcW w:w="1276" w:type="dxa"/>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2-3</w:t>
            </w:r>
          </w:p>
        </w:tc>
        <w:tc>
          <w:tcPr>
            <w:tcW w:w="5953" w:type="dxa"/>
            <w:hideMark/>
          </w:tcPr>
          <w:p w:rsidR="00583FA5" w:rsidRPr="00564372" w:rsidRDefault="00583FA5" w:rsidP="007B7DE1">
            <w:pPr>
              <w:widowControl w:val="0"/>
              <w:autoSpaceDE w:val="0"/>
              <w:autoSpaceDN w:val="0"/>
              <w:adjustRightInd w:val="0"/>
              <w:jc w:val="both"/>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Любовь и семья</w:t>
            </w:r>
          </w:p>
        </w:tc>
        <w:tc>
          <w:tcPr>
            <w:tcW w:w="1985" w:type="dxa"/>
            <w:hideMark/>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2</w:t>
            </w:r>
          </w:p>
        </w:tc>
      </w:tr>
      <w:tr w:rsidR="00583FA5" w:rsidRPr="00564372" w:rsidTr="007B7DE1">
        <w:trPr>
          <w:trHeight w:val="276"/>
        </w:trPr>
        <w:tc>
          <w:tcPr>
            <w:tcW w:w="1276" w:type="dxa"/>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4</w:t>
            </w:r>
          </w:p>
        </w:tc>
        <w:tc>
          <w:tcPr>
            <w:tcW w:w="5953" w:type="dxa"/>
            <w:hideMark/>
          </w:tcPr>
          <w:p w:rsidR="00583FA5" w:rsidRPr="00564372" w:rsidRDefault="00583FA5" w:rsidP="007B7DE1">
            <w:pPr>
              <w:widowControl w:val="0"/>
              <w:autoSpaceDE w:val="0"/>
              <w:autoSpaceDN w:val="0"/>
              <w:adjustRightInd w:val="0"/>
              <w:jc w:val="both"/>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Слава и успех</w:t>
            </w:r>
          </w:p>
        </w:tc>
        <w:tc>
          <w:tcPr>
            <w:tcW w:w="1985" w:type="dxa"/>
            <w:hideMark/>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1</w:t>
            </w:r>
          </w:p>
        </w:tc>
      </w:tr>
      <w:tr w:rsidR="00583FA5" w:rsidRPr="00564372" w:rsidTr="007B7DE1">
        <w:trPr>
          <w:trHeight w:val="276"/>
        </w:trPr>
        <w:tc>
          <w:tcPr>
            <w:tcW w:w="1276" w:type="dxa"/>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5</w:t>
            </w:r>
          </w:p>
        </w:tc>
        <w:tc>
          <w:tcPr>
            <w:tcW w:w="5953" w:type="dxa"/>
            <w:hideMark/>
          </w:tcPr>
          <w:p w:rsidR="00583FA5" w:rsidRPr="00564372" w:rsidRDefault="00583FA5" w:rsidP="007B7DE1">
            <w:pPr>
              <w:widowControl w:val="0"/>
              <w:autoSpaceDE w:val="0"/>
              <w:autoSpaceDN w:val="0"/>
              <w:adjustRightInd w:val="0"/>
              <w:jc w:val="both"/>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Власть</w:t>
            </w:r>
          </w:p>
        </w:tc>
        <w:tc>
          <w:tcPr>
            <w:tcW w:w="1985" w:type="dxa"/>
            <w:hideMark/>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1</w:t>
            </w:r>
          </w:p>
        </w:tc>
      </w:tr>
      <w:tr w:rsidR="00583FA5" w:rsidRPr="00564372" w:rsidTr="007B7DE1">
        <w:trPr>
          <w:trHeight w:val="276"/>
        </w:trPr>
        <w:tc>
          <w:tcPr>
            <w:tcW w:w="1276" w:type="dxa"/>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6</w:t>
            </w:r>
          </w:p>
        </w:tc>
        <w:tc>
          <w:tcPr>
            <w:tcW w:w="5953" w:type="dxa"/>
            <w:hideMark/>
          </w:tcPr>
          <w:p w:rsidR="00583FA5" w:rsidRPr="00564372" w:rsidRDefault="00583FA5" w:rsidP="007B7DE1">
            <w:pPr>
              <w:widowControl w:val="0"/>
              <w:autoSpaceDE w:val="0"/>
              <w:autoSpaceDN w:val="0"/>
              <w:adjustRightInd w:val="0"/>
              <w:jc w:val="both"/>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Богатство</w:t>
            </w:r>
          </w:p>
        </w:tc>
        <w:tc>
          <w:tcPr>
            <w:tcW w:w="1985" w:type="dxa"/>
            <w:hideMark/>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1</w:t>
            </w:r>
          </w:p>
        </w:tc>
      </w:tr>
      <w:tr w:rsidR="00583FA5" w:rsidRPr="00564372" w:rsidTr="007B7DE1">
        <w:trPr>
          <w:trHeight w:val="276"/>
        </w:trPr>
        <w:tc>
          <w:tcPr>
            <w:tcW w:w="1276" w:type="dxa"/>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7</w:t>
            </w:r>
          </w:p>
        </w:tc>
        <w:tc>
          <w:tcPr>
            <w:tcW w:w="5953" w:type="dxa"/>
            <w:hideMark/>
          </w:tcPr>
          <w:p w:rsidR="00583FA5" w:rsidRPr="00564372" w:rsidRDefault="00583FA5" w:rsidP="007B7DE1">
            <w:pPr>
              <w:widowControl w:val="0"/>
              <w:autoSpaceDE w:val="0"/>
              <w:autoSpaceDN w:val="0"/>
              <w:adjustRightInd w:val="0"/>
              <w:jc w:val="both"/>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Знание</w:t>
            </w:r>
          </w:p>
        </w:tc>
        <w:tc>
          <w:tcPr>
            <w:tcW w:w="1985" w:type="dxa"/>
            <w:hideMark/>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1</w:t>
            </w:r>
          </w:p>
        </w:tc>
      </w:tr>
      <w:tr w:rsidR="00583FA5" w:rsidRPr="00564372" w:rsidTr="007B7DE1">
        <w:trPr>
          <w:trHeight w:val="276"/>
        </w:trPr>
        <w:tc>
          <w:tcPr>
            <w:tcW w:w="1276" w:type="dxa"/>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8</w:t>
            </w:r>
          </w:p>
        </w:tc>
        <w:tc>
          <w:tcPr>
            <w:tcW w:w="5953" w:type="dxa"/>
            <w:hideMark/>
          </w:tcPr>
          <w:p w:rsidR="00583FA5" w:rsidRPr="00564372" w:rsidRDefault="00583FA5" w:rsidP="007B7DE1">
            <w:pPr>
              <w:widowControl w:val="0"/>
              <w:autoSpaceDE w:val="0"/>
              <w:autoSpaceDN w:val="0"/>
              <w:adjustRightInd w:val="0"/>
              <w:jc w:val="both"/>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Радость и удовольствие</w:t>
            </w:r>
          </w:p>
        </w:tc>
        <w:tc>
          <w:tcPr>
            <w:tcW w:w="1985" w:type="dxa"/>
            <w:hideMark/>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1</w:t>
            </w:r>
          </w:p>
        </w:tc>
      </w:tr>
      <w:tr w:rsidR="00583FA5" w:rsidRPr="00564372" w:rsidTr="007B7DE1">
        <w:trPr>
          <w:trHeight w:val="276"/>
        </w:trPr>
        <w:tc>
          <w:tcPr>
            <w:tcW w:w="1276" w:type="dxa"/>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9</w:t>
            </w:r>
          </w:p>
        </w:tc>
        <w:tc>
          <w:tcPr>
            <w:tcW w:w="5953" w:type="dxa"/>
            <w:hideMark/>
          </w:tcPr>
          <w:p w:rsidR="00583FA5" w:rsidRPr="00564372" w:rsidRDefault="00583FA5" w:rsidP="007B7DE1">
            <w:pPr>
              <w:widowControl w:val="0"/>
              <w:autoSpaceDE w:val="0"/>
              <w:autoSpaceDN w:val="0"/>
              <w:adjustRightInd w:val="0"/>
              <w:jc w:val="both"/>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Духовная радость и спасение</w:t>
            </w:r>
          </w:p>
        </w:tc>
        <w:tc>
          <w:tcPr>
            <w:tcW w:w="1985" w:type="dxa"/>
            <w:hideMark/>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1</w:t>
            </w:r>
          </w:p>
        </w:tc>
      </w:tr>
      <w:tr w:rsidR="00583FA5" w:rsidRPr="00564372" w:rsidTr="007B7DE1">
        <w:trPr>
          <w:trHeight w:val="276"/>
        </w:trPr>
        <w:tc>
          <w:tcPr>
            <w:tcW w:w="1276" w:type="dxa"/>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p>
        </w:tc>
        <w:tc>
          <w:tcPr>
            <w:tcW w:w="5953" w:type="dxa"/>
          </w:tcPr>
          <w:p w:rsidR="00583FA5" w:rsidRPr="00564372" w:rsidRDefault="00583FA5" w:rsidP="007B7DE1">
            <w:pPr>
              <w:widowControl w:val="0"/>
              <w:autoSpaceDE w:val="0"/>
              <w:autoSpaceDN w:val="0"/>
              <w:adjustRightInd w:val="0"/>
              <w:jc w:val="both"/>
              <w:rPr>
                <w:rFonts w:ascii="Times New Roman" w:eastAsiaTheme="minorEastAsia" w:hAnsi="Times New Roman" w:cs="Times New Roman"/>
                <w:b/>
                <w:color w:val="000000"/>
                <w:sz w:val="24"/>
                <w:szCs w:val="24"/>
                <w:lang w:eastAsia="ru-RU"/>
              </w:rPr>
            </w:pPr>
            <w:r w:rsidRPr="00564372">
              <w:rPr>
                <w:rFonts w:ascii="Times New Roman" w:eastAsiaTheme="minorEastAsia" w:hAnsi="Times New Roman" w:cs="Times New Roman"/>
                <w:b/>
                <w:i/>
                <w:iCs/>
                <w:color w:val="000000"/>
                <w:sz w:val="24"/>
                <w:szCs w:val="24"/>
                <w:lang w:eastAsia="ru-RU"/>
              </w:rPr>
              <w:t>Раздел 3: Начало пути к Истине: неотмирные и плененные</w:t>
            </w:r>
          </w:p>
        </w:tc>
        <w:tc>
          <w:tcPr>
            <w:tcW w:w="1985" w:type="dxa"/>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b/>
                <w:color w:val="000000"/>
                <w:sz w:val="24"/>
                <w:szCs w:val="24"/>
                <w:lang w:eastAsia="ru-RU"/>
              </w:rPr>
            </w:pPr>
            <w:r w:rsidRPr="00564372">
              <w:rPr>
                <w:rFonts w:ascii="Times New Roman" w:eastAsiaTheme="minorEastAsia" w:hAnsi="Times New Roman" w:cs="Times New Roman"/>
                <w:b/>
                <w:i/>
                <w:iCs/>
                <w:color w:val="000000"/>
                <w:sz w:val="24"/>
                <w:szCs w:val="24"/>
                <w:lang w:eastAsia="ru-RU"/>
              </w:rPr>
              <w:t>8 ч</w:t>
            </w:r>
          </w:p>
        </w:tc>
      </w:tr>
      <w:tr w:rsidR="00583FA5" w:rsidRPr="00564372" w:rsidTr="007B7DE1">
        <w:trPr>
          <w:trHeight w:val="276"/>
        </w:trPr>
        <w:tc>
          <w:tcPr>
            <w:tcW w:w="1276" w:type="dxa"/>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10-11</w:t>
            </w:r>
          </w:p>
        </w:tc>
        <w:tc>
          <w:tcPr>
            <w:tcW w:w="5953" w:type="dxa"/>
            <w:hideMark/>
          </w:tcPr>
          <w:p w:rsidR="00583FA5" w:rsidRPr="00564372" w:rsidRDefault="00583FA5" w:rsidP="007B7DE1">
            <w:pPr>
              <w:widowControl w:val="0"/>
              <w:autoSpaceDE w:val="0"/>
              <w:autoSpaceDN w:val="0"/>
              <w:adjustRightInd w:val="0"/>
              <w:jc w:val="both"/>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Нищие духом и самоуверенные</w:t>
            </w:r>
          </w:p>
        </w:tc>
        <w:tc>
          <w:tcPr>
            <w:tcW w:w="1985" w:type="dxa"/>
            <w:hideMark/>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2</w:t>
            </w:r>
          </w:p>
        </w:tc>
      </w:tr>
      <w:tr w:rsidR="00583FA5" w:rsidRPr="00564372" w:rsidTr="007B7DE1">
        <w:trPr>
          <w:trHeight w:val="276"/>
        </w:trPr>
        <w:tc>
          <w:tcPr>
            <w:tcW w:w="1276" w:type="dxa"/>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12-13</w:t>
            </w:r>
          </w:p>
        </w:tc>
        <w:tc>
          <w:tcPr>
            <w:tcW w:w="5953" w:type="dxa"/>
            <w:hideMark/>
          </w:tcPr>
          <w:p w:rsidR="00583FA5" w:rsidRPr="00564372" w:rsidRDefault="00583FA5" w:rsidP="007B7DE1">
            <w:pPr>
              <w:widowControl w:val="0"/>
              <w:autoSpaceDE w:val="0"/>
              <w:autoSpaceDN w:val="0"/>
              <w:adjustRightInd w:val="0"/>
              <w:jc w:val="both"/>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Плачущие и самодовольные</w:t>
            </w:r>
          </w:p>
        </w:tc>
        <w:tc>
          <w:tcPr>
            <w:tcW w:w="1985" w:type="dxa"/>
            <w:hideMark/>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2</w:t>
            </w:r>
          </w:p>
        </w:tc>
      </w:tr>
      <w:tr w:rsidR="00583FA5" w:rsidRPr="00564372" w:rsidTr="007B7DE1">
        <w:trPr>
          <w:trHeight w:val="276"/>
        </w:trPr>
        <w:tc>
          <w:tcPr>
            <w:tcW w:w="1276" w:type="dxa"/>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14-15</w:t>
            </w:r>
          </w:p>
        </w:tc>
        <w:tc>
          <w:tcPr>
            <w:tcW w:w="5953" w:type="dxa"/>
            <w:hideMark/>
          </w:tcPr>
          <w:p w:rsidR="00583FA5" w:rsidRPr="00564372" w:rsidRDefault="00583FA5" w:rsidP="007B7DE1">
            <w:pPr>
              <w:widowControl w:val="0"/>
              <w:autoSpaceDE w:val="0"/>
              <w:autoSpaceDN w:val="0"/>
              <w:adjustRightInd w:val="0"/>
              <w:jc w:val="both"/>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Кроткие и тщеславные</w:t>
            </w:r>
          </w:p>
        </w:tc>
        <w:tc>
          <w:tcPr>
            <w:tcW w:w="1985" w:type="dxa"/>
            <w:hideMark/>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2</w:t>
            </w:r>
          </w:p>
        </w:tc>
      </w:tr>
      <w:tr w:rsidR="00583FA5" w:rsidRPr="00564372" w:rsidTr="007B7DE1">
        <w:trPr>
          <w:trHeight w:val="276"/>
        </w:trPr>
        <w:tc>
          <w:tcPr>
            <w:tcW w:w="1276" w:type="dxa"/>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16-17</w:t>
            </w:r>
          </w:p>
        </w:tc>
        <w:tc>
          <w:tcPr>
            <w:tcW w:w="5953" w:type="dxa"/>
            <w:hideMark/>
          </w:tcPr>
          <w:p w:rsidR="00583FA5" w:rsidRPr="00564372" w:rsidRDefault="00583FA5" w:rsidP="007B7DE1">
            <w:pPr>
              <w:widowControl w:val="0"/>
              <w:autoSpaceDE w:val="0"/>
              <w:autoSpaceDN w:val="0"/>
              <w:adjustRightInd w:val="0"/>
              <w:jc w:val="both"/>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Правдолюбцы и приспособленцы</w:t>
            </w:r>
          </w:p>
        </w:tc>
        <w:tc>
          <w:tcPr>
            <w:tcW w:w="1985" w:type="dxa"/>
            <w:hideMark/>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2</w:t>
            </w:r>
          </w:p>
        </w:tc>
      </w:tr>
      <w:tr w:rsidR="00583FA5" w:rsidRPr="00564372" w:rsidTr="007B7DE1">
        <w:trPr>
          <w:trHeight w:val="276"/>
        </w:trPr>
        <w:tc>
          <w:tcPr>
            <w:tcW w:w="1276" w:type="dxa"/>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p>
        </w:tc>
        <w:tc>
          <w:tcPr>
            <w:tcW w:w="5953" w:type="dxa"/>
          </w:tcPr>
          <w:p w:rsidR="00583FA5" w:rsidRPr="00564372" w:rsidRDefault="00583FA5" w:rsidP="007B7DE1">
            <w:pPr>
              <w:widowControl w:val="0"/>
              <w:autoSpaceDE w:val="0"/>
              <w:autoSpaceDN w:val="0"/>
              <w:adjustRightInd w:val="0"/>
              <w:jc w:val="both"/>
              <w:rPr>
                <w:rFonts w:ascii="Times New Roman" w:eastAsiaTheme="minorEastAsia" w:hAnsi="Times New Roman" w:cs="Times New Roman"/>
                <w:b/>
                <w:color w:val="000000"/>
                <w:sz w:val="24"/>
                <w:szCs w:val="24"/>
                <w:lang w:eastAsia="ru-RU"/>
              </w:rPr>
            </w:pPr>
            <w:r w:rsidRPr="00564372">
              <w:rPr>
                <w:rFonts w:ascii="Times New Roman" w:eastAsiaTheme="minorEastAsia" w:hAnsi="Times New Roman" w:cs="Times New Roman"/>
                <w:b/>
                <w:i/>
                <w:iCs/>
                <w:color w:val="000000"/>
                <w:sz w:val="24"/>
                <w:szCs w:val="24"/>
                <w:lang w:eastAsia="ru-RU"/>
              </w:rPr>
              <w:t>Раздел 4: Дела на пути к Истине: деятели и дельцы</w:t>
            </w:r>
          </w:p>
        </w:tc>
        <w:tc>
          <w:tcPr>
            <w:tcW w:w="1985" w:type="dxa"/>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b/>
                <w:color w:val="000000"/>
                <w:sz w:val="24"/>
                <w:szCs w:val="24"/>
                <w:lang w:eastAsia="ru-RU"/>
              </w:rPr>
            </w:pPr>
            <w:r w:rsidRPr="00564372">
              <w:rPr>
                <w:rFonts w:ascii="Times New Roman" w:eastAsiaTheme="minorEastAsia" w:hAnsi="Times New Roman" w:cs="Times New Roman"/>
                <w:b/>
                <w:i/>
                <w:iCs/>
                <w:color w:val="000000"/>
                <w:sz w:val="24"/>
                <w:szCs w:val="24"/>
                <w:lang w:eastAsia="ru-RU"/>
              </w:rPr>
              <w:t>8 ч</w:t>
            </w:r>
          </w:p>
        </w:tc>
      </w:tr>
      <w:tr w:rsidR="00583FA5" w:rsidRPr="00564372" w:rsidTr="007B7DE1">
        <w:trPr>
          <w:trHeight w:val="276"/>
        </w:trPr>
        <w:tc>
          <w:tcPr>
            <w:tcW w:w="1276" w:type="dxa"/>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18-19</w:t>
            </w:r>
          </w:p>
        </w:tc>
        <w:tc>
          <w:tcPr>
            <w:tcW w:w="5953" w:type="dxa"/>
            <w:hideMark/>
          </w:tcPr>
          <w:p w:rsidR="00583FA5" w:rsidRPr="00564372" w:rsidRDefault="00583FA5" w:rsidP="007B7DE1">
            <w:pPr>
              <w:widowControl w:val="0"/>
              <w:autoSpaceDE w:val="0"/>
              <w:autoSpaceDN w:val="0"/>
              <w:adjustRightInd w:val="0"/>
              <w:jc w:val="both"/>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Утешители и жестокосердные</w:t>
            </w:r>
          </w:p>
        </w:tc>
        <w:tc>
          <w:tcPr>
            <w:tcW w:w="1985" w:type="dxa"/>
            <w:hideMark/>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2</w:t>
            </w:r>
          </w:p>
        </w:tc>
      </w:tr>
      <w:tr w:rsidR="00583FA5" w:rsidRPr="00564372" w:rsidTr="007B7DE1">
        <w:trPr>
          <w:trHeight w:val="276"/>
        </w:trPr>
        <w:tc>
          <w:tcPr>
            <w:tcW w:w="1276" w:type="dxa"/>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20-21</w:t>
            </w:r>
          </w:p>
        </w:tc>
        <w:tc>
          <w:tcPr>
            <w:tcW w:w="5953" w:type="dxa"/>
            <w:hideMark/>
          </w:tcPr>
          <w:p w:rsidR="00583FA5" w:rsidRPr="00564372" w:rsidRDefault="00583FA5" w:rsidP="007B7DE1">
            <w:pPr>
              <w:widowControl w:val="0"/>
              <w:autoSpaceDE w:val="0"/>
              <w:autoSpaceDN w:val="0"/>
              <w:adjustRightInd w:val="0"/>
              <w:jc w:val="both"/>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Благодетели и угнетатели</w:t>
            </w:r>
          </w:p>
        </w:tc>
        <w:tc>
          <w:tcPr>
            <w:tcW w:w="1985" w:type="dxa"/>
            <w:hideMark/>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2</w:t>
            </w:r>
          </w:p>
        </w:tc>
      </w:tr>
      <w:tr w:rsidR="00583FA5" w:rsidRPr="00564372" w:rsidTr="007B7DE1">
        <w:trPr>
          <w:trHeight w:val="276"/>
        </w:trPr>
        <w:tc>
          <w:tcPr>
            <w:tcW w:w="1276" w:type="dxa"/>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22-23</w:t>
            </w:r>
          </w:p>
        </w:tc>
        <w:tc>
          <w:tcPr>
            <w:tcW w:w="5953" w:type="dxa"/>
            <w:hideMark/>
          </w:tcPr>
          <w:p w:rsidR="00583FA5" w:rsidRPr="00564372" w:rsidRDefault="00583FA5" w:rsidP="007B7DE1">
            <w:pPr>
              <w:widowControl w:val="0"/>
              <w:autoSpaceDE w:val="0"/>
              <w:autoSpaceDN w:val="0"/>
              <w:adjustRightInd w:val="0"/>
              <w:jc w:val="both"/>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Миротворцы и сеятели вражды</w:t>
            </w:r>
          </w:p>
        </w:tc>
        <w:tc>
          <w:tcPr>
            <w:tcW w:w="1985" w:type="dxa"/>
            <w:hideMark/>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2</w:t>
            </w:r>
          </w:p>
        </w:tc>
      </w:tr>
      <w:tr w:rsidR="00583FA5" w:rsidRPr="00564372" w:rsidTr="007B7DE1">
        <w:trPr>
          <w:trHeight w:val="276"/>
        </w:trPr>
        <w:tc>
          <w:tcPr>
            <w:tcW w:w="1276" w:type="dxa"/>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24-25</w:t>
            </w:r>
          </w:p>
        </w:tc>
        <w:tc>
          <w:tcPr>
            <w:tcW w:w="5953" w:type="dxa"/>
            <w:hideMark/>
          </w:tcPr>
          <w:p w:rsidR="00583FA5" w:rsidRPr="00564372" w:rsidRDefault="00583FA5" w:rsidP="007B7DE1">
            <w:pPr>
              <w:widowControl w:val="0"/>
              <w:autoSpaceDE w:val="0"/>
              <w:autoSpaceDN w:val="0"/>
              <w:adjustRightInd w:val="0"/>
              <w:jc w:val="both"/>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Труженики и живущие за счёт других</w:t>
            </w:r>
          </w:p>
        </w:tc>
        <w:tc>
          <w:tcPr>
            <w:tcW w:w="1985" w:type="dxa"/>
            <w:hideMark/>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2</w:t>
            </w:r>
          </w:p>
        </w:tc>
      </w:tr>
      <w:tr w:rsidR="00583FA5" w:rsidRPr="00564372" w:rsidTr="007B7DE1">
        <w:trPr>
          <w:trHeight w:val="276"/>
        </w:trPr>
        <w:tc>
          <w:tcPr>
            <w:tcW w:w="1276" w:type="dxa"/>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p>
        </w:tc>
        <w:tc>
          <w:tcPr>
            <w:tcW w:w="5953" w:type="dxa"/>
          </w:tcPr>
          <w:p w:rsidR="00583FA5" w:rsidRPr="00564372" w:rsidRDefault="00583FA5" w:rsidP="007B7DE1">
            <w:pPr>
              <w:widowControl w:val="0"/>
              <w:autoSpaceDE w:val="0"/>
              <w:autoSpaceDN w:val="0"/>
              <w:adjustRightInd w:val="0"/>
              <w:jc w:val="both"/>
              <w:rPr>
                <w:rFonts w:ascii="Times New Roman" w:eastAsiaTheme="minorEastAsia" w:hAnsi="Times New Roman" w:cs="Times New Roman"/>
                <w:b/>
                <w:color w:val="000000"/>
                <w:sz w:val="24"/>
                <w:szCs w:val="24"/>
                <w:lang w:eastAsia="ru-RU"/>
              </w:rPr>
            </w:pPr>
            <w:r w:rsidRPr="00564372">
              <w:rPr>
                <w:rFonts w:ascii="Times New Roman" w:eastAsiaTheme="minorEastAsia" w:hAnsi="Times New Roman" w:cs="Times New Roman"/>
                <w:b/>
                <w:i/>
                <w:iCs/>
                <w:color w:val="000000"/>
                <w:sz w:val="24"/>
                <w:szCs w:val="24"/>
                <w:lang w:eastAsia="ru-RU"/>
              </w:rPr>
              <w:t>Раздел 5: Испытания на пути к Истине: подвижники и самодовольные</w:t>
            </w:r>
          </w:p>
        </w:tc>
        <w:tc>
          <w:tcPr>
            <w:tcW w:w="1985" w:type="dxa"/>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b/>
                <w:color w:val="000000"/>
                <w:sz w:val="24"/>
                <w:szCs w:val="24"/>
                <w:lang w:eastAsia="ru-RU"/>
              </w:rPr>
            </w:pPr>
            <w:r w:rsidRPr="00564372">
              <w:rPr>
                <w:rFonts w:ascii="Times New Roman" w:eastAsiaTheme="minorEastAsia" w:hAnsi="Times New Roman" w:cs="Times New Roman"/>
                <w:b/>
                <w:i/>
                <w:iCs/>
                <w:color w:val="000000"/>
                <w:sz w:val="24"/>
                <w:szCs w:val="24"/>
                <w:lang w:eastAsia="ru-RU"/>
              </w:rPr>
              <w:t>7 ч</w:t>
            </w:r>
          </w:p>
        </w:tc>
      </w:tr>
      <w:tr w:rsidR="00583FA5" w:rsidRPr="00564372" w:rsidTr="007B7DE1">
        <w:trPr>
          <w:trHeight w:val="276"/>
        </w:trPr>
        <w:tc>
          <w:tcPr>
            <w:tcW w:w="1276" w:type="dxa"/>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26-27</w:t>
            </w:r>
          </w:p>
        </w:tc>
        <w:tc>
          <w:tcPr>
            <w:tcW w:w="5953" w:type="dxa"/>
            <w:hideMark/>
          </w:tcPr>
          <w:p w:rsidR="00583FA5" w:rsidRPr="00564372" w:rsidRDefault="00583FA5" w:rsidP="007B7DE1">
            <w:pPr>
              <w:widowControl w:val="0"/>
              <w:autoSpaceDE w:val="0"/>
              <w:autoSpaceDN w:val="0"/>
              <w:adjustRightInd w:val="0"/>
              <w:jc w:val="both"/>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Чистые сердцем и окаменевшие</w:t>
            </w:r>
          </w:p>
        </w:tc>
        <w:tc>
          <w:tcPr>
            <w:tcW w:w="1985" w:type="dxa"/>
            <w:hideMark/>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2</w:t>
            </w:r>
          </w:p>
        </w:tc>
      </w:tr>
      <w:tr w:rsidR="00583FA5" w:rsidRPr="00564372" w:rsidTr="007B7DE1">
        <w:trPr>
          <w:trHeight w:val="276"/>
        </w:trPr>
        <w:tc>
          <w:tcPr>
            <w:tcW w:w="1276" w:type="dxa"/>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28-29</w:t>
            </w:r>
          </w:p>
        </w:tc>
        <w:tc>
          <w:tcPr>
            <w:tcW w:w="5953" w:type="dxa"/>
            <w:hideMark/>
          </w:tcPr>
          <w:p w:rsidR="00583FA5" w:rsidRPr="00564372" w:rsidRDefault="00583FA5" w:rsidP="007B7DE1">
            <w:pPr>
              <w:widowControl w:val="0"/>
              <w:autoSpaceDE w:val="0"/>
              <w:autoSpaceDN w:val="0"/>
              <w:adjustRightInd w:val="0"/>
              <w:jc w:val="both"/>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Беспокойные и равнодушные</w:t>
            </w:r>
          </w:p>
        </w:tc>
        <w:tc>
          <w:tcPr>
            <w:tcW w:w="1985" w:type="dxa"/>
            <w:hideMark/>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2</w:t>
            </w:r>
          </w:p>
        </w:tc>
      </w:tr>
      <w:tr w:rsidR="00583FA5" w:rsidRPr="00564372" w:rsidTr="007B7DE1">
        <w:trPr>
          <w:trHeight w:val="276"/>
        </w:trPr>
        <w:tc>
          <w:tcPr>
            <w:tcW w:w="1276" w:type="dxa"/>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30-32</w:t>
            </w:r>
          </w:p>
        </w:tc>
        <w:tc>
          <w:tcPr>
            <w:tcW w:w="5953" w:type="dxa"/>
            <w:hideMark/>
          </w:tcPr>
          <w:p w:rsidR="00583FA5" w:rsidRPr="00564372" w:rsidRDefault="00583FA5" w:rsidP="007B7DE1">
            <w:pPr>
              <w:widowControl w:val="0"/>
              <w:autoSpaceDE w:val="0"/>
              <w:autoSpaceDN w:val="0"/>
              <w:adjustRightInd w:val="0"/>
              <w:jc w:val="both"/>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Гонимые за правду и малодушные</w:t>
            </w:r>
          </w:p>
        </w:tc>
        <w:tc>
          <w:tcPr>
            <w:tcW w:w="1985" w:type="dxa"/>
            <w:hideMark/>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3</w:t>
            </w:r>
          </w:p>
        </w:tc>
      </w:tr>
      <w:tr w:rsidR="00583FA5" w:rsidRPr="00564372" w:rsidTr="007B7DE1">
        <w:trPr>
          <w:trHeight w:val="276"/>
        </w:trPr>
        <w:tc>
          <w:tcPr>
            <w:tcW w:w="1276" w:type="dxa"/>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p>
        </w:tc>
        <w:tc>
          <w:tcPr>
            <w:tcW w:w="5953" w:type="dxa"/>
          </w:tcPr>
          <w:p w:rsidR="00583FA5" w:rsidRPr="00564372" w:rsidRDefault="00583FA5" w:rsidP="007B7DE1">
            <w:pPr>
              <w:widowControl w:val="0"/>
              <w:autoSpaceDE w:val="0"/>
              <w:autoSpaceDN w:val="0"/>
              <w:adjustRightInd w:val="0"/>
              <w:jc w:val="both"/>
              <w:rPr>
                <w:rFonts w:ascii="Times New Roman" w:eastAsiaTheme="minorEastAsia" w:hAnsi="Times New Roman" w:cs="Times New Roman"/>
                <w:b/>
                <w:color w:val="000000"/>
                <w:sz w:val="24"/>
                <w:szCs w:val="24"/>
                <w:lang w:eastAsia="ru-RU"/>
              </w:rPr>
            </w:pPr>
            <w:r w:rsidRPr="00564372">
              <w:rPr>
                <w:rFonts w:ascii="Times New Roman" w:eastAsiaTheme="minorEastAsia" w:hAnsi="Times New Roman" w:cs="Times New Roman"/>
                <w:b/>
                <w:i/>
                <w:iCs/>
                <w:color w:val="000000"/>
                <w:sz w:val="24"/>
                <w:szCs w:val="24"/>
                <w:lang w:eastAsia="ru-RU"/>
              </w:rPr>
              <w:t>Раздел 6: Заключение</w:t>
            </w:r>
          </w:p>
        </w:tc>
        <w:tc>
          <w:tcPr>
            <w:tcW w:w="1985" w:type="dxa"/>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b/>
                <w:color w:val="000000"/>
                <w:sz w:val="24"/>
                <w:szCs w:val="24"/>
                <w:lang w:eastAsia="ru-RU"/>
              </w:rPr>
            </w:pPr>
            <w:r w:rsidRPr="00564372">
              <w:rPr>
                <w:rFonts w:ascii="Times New Roman" w:eastAsiaTheme="minorEastAsia" w:hAnsi="Times New Roman" w:cs="Times New Roman"/>
                <w:b/>
                <w:i/>
                <w:iCs/>
                <w:color w:val="000000"/>
                <w:sz w:val="24"/>
                <w:szCs w:val="24"/>
                <w:lang w:eastAsia="ru-RU"/>
              </w:rPr>
              <w:t>2 ч</w:t>
            </w:r>
          </w:p>
        </w:tc>
      </w:tr>
      <w:tr w:rsidR="00583FA5" w:rsidRPr="00564372" w:rsidTr="007B7DE1">
        <w:trPr>
          <w:trHeight w:val="276"/>
        </w:trPr>
        <w:tc>
          <w:tcPr>
            <w:tcW w:w="1276" w:type="dxa"/>
            <w:hideMark/>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1.</w:t>
            </w:r>
          </w:p>
        </w:tc>
        <w:tc>
          <w:tcPr>
            <w:tcW w:w="5953" w:type="dxa"/>
            <w:hideMark/>
          </w:tcPr>
          <w:p w:rsidR="00583FA5" w:rsidRPr="00564372" w:rsidRDefault="00583FA5" w:rsidP="007B7DE1">
            <w:pPr>
              <w:widowControl w:val="0"/>
              <w:autoSpaceDE w:val="0"/>
              <w:autoSpaceDN w:val="0"/>
              <w:adjustRightInd w:val="0"/>
              <w:jc w:val="both"/>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Вера и рассудок</w:t>
            </w:r>
          </w:p>
        </w:tc>
        <w:tc>
          <w:tcPr>
            <w:tcW w:w="1985" w:type="dxa"/>
            <w:hideMark/>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1</w:t>
            </w:r>
          </w:p>
        </w:tc>
      </w:tr>
      <w:tr w:rsidR="00583FA5" w:rsidRPr="00564372" w:rsidTr="007B7DE1">
        <w:trPr>
          <w:trHeight w:val="276"/>
        </w:trPr>
        <w:tc>
          <w:tcPr>
            <w:tcW w:w="1276" w:type="dxa"/>
            <w:hideMark/>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2.</w:t>
            </w:r>
          </w:p>
        </w:tc>
        <w:tc>
          <w:tcPr>
            <w:tcW w:w="5953" w:type="dxa"/>
            <w:hideMark/>
          </w:tcPr>
          <w:p w:rsidR="00583FA5" w:rsidRPr="00564372" w:rsidRDefault="00583FA5" w:rsidP="007B7DE1">
            <w:pPr>
              <w:widowControl w:val="0"/>
              <w:autoSpaceDE w:val="0"/>
              <w:autoSpaceDN w:val="0"/>
              <w:adjustRightInd w:val="0"/>
              <w:jc w:val="both"/>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Идеалы Истины</w:t>
            </w:r>
          </w:p>
        </w:tc>
        <w:tc>
          <w:tcPr>
            <w:tcW w:w="1985" w:type="dxa"/>
            <w:hideMark/>
          </w:tcPr>
          <w:p w:rsidR="00583FA5" w:rsidRPr="00564372" w:rsidRDefault="00583FA5" w:rsidP="007B7DE1">
            <w:pPr>
              <w:widowControl w:val="0"/>
              <w:autoSpaceDE w:val="0"/>
              <w:autoSpaceDN w:val="0"/>
              <w:adjustRightInd w:val="0"/>
              <w:jc w:val="center"/>
              <w:rPr>
                <w:rFonts w:ascii="Times New Roman" w:eastAsiaTheme="minorEastAsia" w:hAnsi="Times New Roman" w:cs="Times New Roman"/>
                <w:color w:val="000000"/>
                <w:sz w:val="24"/>
                <w:szCs w:val="24"/>
                <w:lang w:eastAsia="ru-RU"/>
              </w:rPr>
            </w:pPr>
            <w:r w:rsidRPr="00564372">
              <w:rPr>
                <w:rFonts w:ascii="Times New Roman" w:eastAsiaTheme="minorEastAsia" w:hAnsi="Times New Roman" w:cs="Times New Roman"/>
                <w:color w:val="000000"/>
                <w:sz w:val="24"/>
                <w:szCs w:val="24"/>
                <w:lang w:eastAsia="ru-RU"/>
              </w:rPr>
              <w:t>1</w:t>
            </w:r>
          </w:p>
        </w:tc>
      </w:tr>
    </w:tbl>
    <w:p w:rsidR="00583FA5" w:rsidRPr="007B4CA8" w:rsidRDefault="00583FA5" w:rsidP="00583FA5">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583FA5" w:rsidRPr="006C2B80" w:rsidRDefault="00583FA5" w:rsidP="00583FA5">
      <w:pPr>
        <w:spacing w:after="0" w:line="240" w:lineRule="auto"/>
        <w:jc w:val="both"/>
        <w:rPr>
          <w:rFonts w:ascii="Times New Roman" w:eastAsia="Times New Roman" w:hAnsi="Times New Roman" w:cs="Times New Roman"/>
          <w:b/>
          <w:sz w:val="24"/>
          <w:szCs w:val="24"/>
          <w:lang w:eastAsia="ru-RU"/>
        </w:rPr>
      </w:pPr>
    </w:p>
    <w:sectPr w:rsidR="00583FA5" w:rsidRPr="006C2B80" w:rsidSect="00583FA5">
      <w:pgSz w:w="11906" w:h="16838"/>
      <w:pgMar w:top="1134" w:right="849"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1"/>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284"/>
    <w:multiLevelType w:val="hybridMultilevel"/>
    <w:tmpl w:val="EC9A5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379FB"/>
    <w:multiLevelType w:val="multilevel"/>
    <w:tmpl w:val="C4941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413363"/>
    <w:multiLevelType w:val="hybridMultilevel"/>
    <w:tmpl w:val="7E06429C"/>
    <w:lvl w:ilvl="0" w:tplc="FE34B5E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
    <w:nsid w:val="184246F0"/>
    <w:multiLevelType w:val="multilevel"/>
    <w:tmpl w:val="F322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34972"/>
    <w:multiLevelType w:val="hybridMultilevel"/>
    <w:tmpl w:val="D81EABEC"/>
    <w:lvl w:ilvl="0" w:tplc="FE34B5E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
    <w:nsid w:val="243702DD"/>
    <w:multiLevelType w:val="multilevel"/>
    <w:tmpl w:val="2B8C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C12314"/>
    <w:multiLevelType w:val="multilevel"/>
    <w:tmpl w:val="F3F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A133F5"/>
    <w:multiLevelType w:val="hybridMultilevel"/>
    <w:tmpl w:val="090096C0"/>
    <w:lvl w:ilvl="0" w:tplc="FE34B5E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nsid w:val="2A3E4D87"/>
    <w:multiLevelType w:val="hybridMultilevel"/>
    <w:tmpl w:val="E1D660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35E6476"/>
    <w:multiLevelType w:val="multilevel"/>
    <w:tmpl w:val="9250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645B1A"/>
    <w:multiLevelType w:val="hybridMultilevel"/>
    <w:tmpl w:val="66ECE4C2"/>
    <w:lvl w:ilvl="0" w:tplc="3E769D34">
      <w:numFmt w:val="bullet"/>
      <w:lvlText w:val=""/>
      <w:lvlJc w:val="left"/>
      <w:pPr>
        <w:tabs>
          <w:tab w:val="num" w:pos="960"/>
        </w:tabs>
        <w:ind w:left="960" w:hanging="360"/>
      </w:pPr>
      <w:rPr>
        <w:rFonts w:ascii="Symbol" w:eastAsia="Times New Roman" w:hAnsi="Symbol" w:cs="Arial"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1">
    <w:nsid w:val="4DE76769"/>
    <w:multiLevelType w:val="multilevel"/>
    <w:tmpl w:val="F324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C2110A"/>
    <w:multiLevelType w:val="multilevel"/>
    <w:tmpl w:val="CA4C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886208"/>
    <w:multiLevelType w:val="multilevel"/>
    <w:tmpl w:val="1B98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9"/>
  </w:num>
  <w:num w:numId="4">
    <w:abstractNumId w:val="6"/>
  </w:num>
  <w:num w:numId="5">
    <w:abstractNumId w:val="5"/>
  </w:num>
  <w:num w:numId="6">
    <w:abstractNumId w:val="13"/>
  </w:num>
  <w:num w:numId="7">
    <w:abstractNumId w:val="12"/>
  </w:num>
  <w:num w:numId="8">
    <w:abstractNumId w:val="1"/>
  </w:num>
  <w:num w:numId="9">
    <w:abstractNumId w:val="4"/>
  </w:num>
  <w:num w:numId="10">
    <w:abstractNumId w:val="2"/>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08"/>
  <w:drawingGridHorizontalSpacing w:val="110"/>
  <w:displayHorizontalDrawingGridEvery w:val="2"/>
  <w:characterSpacingControl w:val="doNotCompress"/>
  <w:compat/>
  <w:rsids>
    <w:rsidRoot w:val="009B08F4"/>
    <w:rsid w:val="00095BB5"/>
    <w:rsid w:val="0015478B"/>
    <w:rsid w:val="00183225"/>
    <w:rsid w:val="00192053"/>
    <w:rsid w:val="001C7204"/>
    <w:rsid w:val="001F6C5E"/>
    <w:rsid w:val="00223EEB"/>
    <w:rsid w:val="002739E6"/>
    <w:rsid w:val="00274C4D"/>
    <w:rsid w:val="002E4EA3"/>
    <w:rsid w:val="00381F6D"/>
    <w:rsid w:val="00387E68"/>
    <w:rsid w:val="003B7A47"/>
    <w:rsid w:val="00425168"/>
    <w:rsid w:val="0049123E"/>
    <w:rsid w:val="004F7B62"/>
    <w:rsid w:val="00531DD8"/>
    <w:rsid w:val="0055188A"/>
    <w:rsid w:val="00583574"/>
    <w:rsid w:val="00583FA5"/>
    <w:rsid w:val="00667249"/>
    <w:rsid w:val="006C2B80"/>
    <w:rsid w:val="006D3E5B"/>
    <w:rsid w:val="006D6FFC"/>
    <w:rsid w:val="00755FF3"/>
    <w:rsid w:val="007A5F67"/>
    <w:rsid w:val="007A689F"/>
    <w:rsid w:val="00893823"/>
    <w:rsid w:val="008B111F"/>
    <w:rsid w:val="008B5279"/>
    <w:rsid w:val="008F6E0C"/>
    <w:rsid w:val="0091322A"/>
    <w:rsid w:val="009514F2"/>
    <w:rsid w:val="009B08F4"/>
    <w:rsid w:val="00A1000A"/>
    <w:rsid w:val="00A143E1"/>
    <w:rsid w:val="00A965D0"/>
    <w:rsid w:val="00AC6022"/>
    <w:rsid w:val="00AD2779"/>
    <w:rsid w:val="00B14890"/>
    <w:rsid w:val="00B1753F"/>
    <w:rsid w:val="00BA1623"/>
    <w:rsid w:val="00C72CF7"/>
    <w:rsid w:val="00D34C7E"/>
    <w:rsid w:val="00D853E9"/>
    <w:rsid w:val="00D90D0D"/>
    <w:rsid w:val="00D92A79"/>
    <w:rsid w:val="00DC79D8"/>
    <w:rsid w:val="00DE56EF"/>
    <w:rsid w:val="00E10362"/>
    <w:rsid w:val="00E1149B"/>
    <w:rsid w:val="00EA35A1"/>
    <w:rsid w:val="00ED0E12"/>
    <w:rsid w:val="00F271B2"/>
    <w:rsid w:val="00F8150A"/>
    <w:rsid w:val="00FA394A"/>
    <w:rsid w:val="00FB47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49B"/>
  </w:style>
  <w:style w:type="paragraph" w:styleId="1">
    <w:name w:val="heading 1"/>
    <w:basedOn w:val="a"/>
    <w:next w:val="a"/>
    <w:link w:val="10"/>
    <w:uiPriority w:val="9"/>
    <w:qFormat/>
    <w:rsid w:val="006C2B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95B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938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0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08F4"/>
  </w:style>
  <w:style w:type="character" w:customStyle="1" w:styleId="20">
    <w:name w:val="Заголовок 2 Знак"/>
    <w:basedOn w:val="a0"/>
    <w:link w:val="2"/>
    <w:uiPriority w:val="9"/>
    <w:rsid w:val="00095BB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893823"/>
    <w:rPr>
      <w:rFonts w:asciiTheme="majorHAnsi" w:eastAsiaTheme="majorEastAsia" w:hAnsiTheme="majorHAnsi" w:cstheme="majorBidi"/>
      <w:b/>
      <w:bCs/>
      <w:color w:val="4F81BD" w:themeColor="accent1"/>
    </w:rPr>
  </w:style>
  <w:style w:type="paragraph" w:customStyle="1" w:styleId="Style3">
    <w:name w:val="Style3"/>
    <w:basedOn w:val="a"/>
    <w:rsid w:val="004F7B6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table" w:styleId="a4">
    <w:name w:val="Table Grid"/>
    <w:basedOn w:val="a1"/>
    <w:uiPriority w:val="59"/>
    <w:rsid w:val="00F271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2B80"/>
    <w:rPr>
      <w:rFonts w:asciiTheme="majorHAnsi" w:eastAsiaTheme="majorEastAsia" w:hAnsiTheme="majorHAnsi" w:cstheme="majorBidi"/>
      <w:b/>
      <w:bCs/>
      <w:color w:val="365F91" w:themeColor="accent1" w:themeShade="BF"/>
      <w:sz w:val="28"/>
      <w:szCs w:val="28"/>
    </w:rPr>
  </w:style>
  <w:style w:type="paragraph" w:customStyle="1" w:styleId="4">
    <w:name w:val="Заг 4"/>
    <w:basedOn w:val="a"/>
    <w:rsid w:val="00B14890"/>
    <w:pPr>
      <w:keepNext/>
      <w:suppressAutoHyphens/>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styleId="a5">
    <w:name w:val="List Paragraph"/>
    <w:basedOn w:val="a"/>
    <w:uiPriority w:val="34"/>
    <w:qFormat/>
    <w:rsid w:val="00583FA5"/>
    <w:pPr>
      <w:ind w:left="720"/>
      <w:contextualSpacing/>
    </w:pPr>
  </w:style>
  <w:style w:type="paragraph" w:styleId="a6">
    <w:name w:val="Balloon Text"/>
    <w:basedOn w:val="a"/>
    <w:link w:val="a7"/>
    <w:uiPriority w:val="99"/>
    <w:semiHidden/>
    <w:unhideWhenUsed/>
    <w:rsid w:val="00DE56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56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407347">
      <w:bodyDiv w:val="1"/>
      <w:marLeft w:val="0"/>
      <w:marRight w:val="0"/>
      <w:marTop w:val="0"/>
      <w:marBottom w:val="0"/>
      <w:divBdr>
        <w:top w:val="none" w:sz="0" w:space="0" w:color="auto"/>
        <w:left w:val="none" w:sz="0" w:space="0" w:color="auto"/>
        <w:bottom w:val="none" w:sz="0" w:space="0" w:color="auto"/>
        <w:right w:val="none" w:sz="0" w:space="0" w:color="auto"/>
      </w:divBdr>
    </w:div>
    <w:div w:id="67314314">
      <w:bodyDiv w:val="1"/>
      <w:marLeft w:val="0"/>
      <w:marRight w:val="0"/>
      <w:marTop w:val="0"/>
      <w:marBottom w:val="0"/>
      <w:divBdr>
        <w:top w:val="none" w:sz="0" w:space="0" w:color="auto"/>
        <w:left w:val="none" w:sz="0" w:space="0" w:color="auto"/>
        <w:bottom w:val="none" w:sz="0" w:space="0" w:color="auto"/>
        <w:right w:val="none" w:sz="0" w:space="0" w:color="auto"/>
      </w:divBdr>
    </w:div>
    <w:div w:id="123038127">
      <w:bodyDiv w:val="1"/>
      <w:marLeft w:val="0"/>
      <w:marRight w:val="0"/>
      <w:marTop w:val="0"/>
      <w:marBottom w:val="0"/>
      <w:divBdr>
        <w:top w:val="none" w:sz="0" w:space="0" w:color="auto"/>
        <w:left w:val="none" w:sz="0" w:space="0" w:color="auto"/>
        <w:bottom w:val="none" w:sz="0" w:space="0" w:color="auto"/>
        <w:right w:val="none" w:sz="0" w:space="0" w:color="auto"/>
      </w:divBdr>
    </w:div>
    <w:div w:id="136072069">
      <w:bodyDiv w:val="1"/>
      <w:marLeft w:val="0"/>
      <w:marRight w:val="0"/>
      <w:marTop w:val="0"/>
      <w:marBottom w:val="0"/>
      <w:divBdr>
        <w:top w:val="none" w:sz="0" w:space="0" w:color="auto"/>
        <w:left w:val="none" w:sz="0" w:space="0" w:color="auto"/>
        <w:bottom w:val="none" w:sz="0" w:space="0" w:color="auto"/>
        <w:right w:val="none" w:sz="0" w:space="0" w:color="auto"/>
      </w:divBdr>
    </w:div>
    <w:div w:id="140854556">
      <w:bodyDiv w:val="1"/>
      <w:marLeft w:val="0"/>
      <w:marRight w:val="0"/>
      <w:marTop w:val="0"/>
      <w:marBottom w:val="0"/>
      <w:divBdr>
        <w:top w:val="none" w:sz="0" w:space="0" w:color="auto"/>
        <w:left w:val="none" w:sz="0" w:space="0" w:color="auto"/>
        <w:bottom w:val="none" w:sz="0" w:space="0" w:color="auto"/>
        <w:right w:val="none" w:sz="0" w:space="0" w:color="auto"/>
      </w:divBdr>
    </w:div>
    <w:div w:id="186136513">
      <w:bodyDiv w:val="1"/>
      <w:marLeft w:val="0"/>
      <w:marRight w:val="0"/>
      <w:marTop w:val="0"/>
      <w:marBottom w:val="0"/>
      <w:divBdr>
        <w:top w:val="none" w:sz="0" w:space="0" w:color="auto"/>
        <w:left w:val="none" w:sz="0" w:space="0" w:color="auto"/>
        <w:bottom w:val="none" w:sz="0" w:space="0" w:color="auto"/>
        <w:right w:val="none" w:sz="0" w:space="0" w:color="auto"/>
      </w:divBdr>
    </w:div>
    <w:div w:id="186598179">
      <w:bodyDiv w:val="1"/>
      <w:marLeft w:val="0"/>
      <w:marRight w:val="0"/>
      <w:marTop w:val="0"/>
      <w:marBottom w:val="0"/>
      <w:divBdr>
        <w:top w:val="none" w:sz="0" w:space="0" w:color="auto"/>
        <w:left w:val="none" w:sz="0" w:space="0" w:color="auto"/>
        <w:bottom w:val="none" w:sz="0" w:space="0" w:color="auto"/>
        <w:right w:val="none" w:sz="0" w:space="0" w:color="auto"/>
      </w:divBdr>
    </w:div>
    <w:div w:id="194851294">
      <w:bodyDiv w:val="1"/>
      <w:marLeft w:val="0"/>
      <w:marRight w:val="0"/>
      <w:marTop w:val="0"/>
      <w:marBottom w:val="0"/>
      <w:divBdr>
        <w:top w:val="none" w:sz="0" w:space="0" w:color="auto"/>
        <w:left w:val="none" w:sz="0" w:space="0" w:color="auto"/>
        <w:bottom w:val="none" w:sz="0" w:space="0" w:color="auto"/>
        <w:right w:val="none" w:sz="0" w:space="0" w:color="auto"/>
      </w:divBdr>
    </w:div>
    <w:div w:id="203061452">
      <w:bodyDiv w:val="1"/>
      <w:marLeft w:val="0"/>
      <w:marRight w:val="0"/>
      <w:marTop w:val="0"/>
      <w:marBottom w:val="0"/>
      <w:divBdr>
        <w:top w:val="none" w:sz="0" w:space="0" w:color="auto"/>
        <w:left w:val="none" w:sz="0" w:space="0" w:color="auto"/>
        <w:bottom w:val="none" w:sz="0" w:space="0" w:color="auto"/>
        <w:right w:val="none" w:sz="0" w:space="0" w:color="auto"/>
      </w:divBdr>
    </w:div>
    <w:div w:id="274334734">
      <w:bodyDiv w:val="1"/>
      <w:marLeft w:val="0"/>
      <w:marRight w:val="0"/>
      <w:marTop w:val="0"/>
      <w:marBottom w:val="0"/>
      <w:divBdr>
        <w:top w:val="none" w:sz="0" w:space="0" w:color="auto"/>
        <w:left w:val="none" w:sz="0" w:space="0" w:color="auto"/>
        <w:bottom w:val="none" w:sz="0" w:space="0" w:color="auto"/>
        <w:right w:val="none" w:sz="0" w:space="0" w:color="auto"/>
      </w:divBdr>
    </w:div>
    <w:div w:id="319189244">
      <w:bodyDiv w:val="1"/>
      <w:marLeft w:val="0"/>
      <w:marRight w:val="0"/>
      <w:marTop w:val="0"/>
      <w:marBottom w:val="0"/>
      <w:divBdr>
        <w:top w:val="none" w:sz="0" w:space="0" w:color="auto"/>
        <w:left w:val="none" w:sz="0" w:space="0" w:color="auto"/>
        <w:bottom w:val="none" w:sz="0" w:space="0" w:color="auto"/>
        <w:right w:val="none" w:sz="0" w:space="0" w:color="auto"/>
      </w:divBdr>
    </w:div>
    <w:div w:id="376129283">
      <w:bodyDiv w:val="1"/>
      <w:marLeft w:val="0"/>
      <w:marRight w:val="0"/>
      <w:marTop w:val="0"/>
      <w:marBottom w:val="0"/>
      <w:divBdr>
        <w:top w:val="none" w:sz="0" w:space="0" w:color="auto"/>
        <w:left w:val="none" w:sz="0" w:space="0" w:color="auto"/>
        <w:bottom w:val="none" w:sz="0" w:space="0" w:color="auto"/>
        <w:right w:val="none" w:sz="0" w:space="0" w:color="auto"/>
      </w:divBdr>
    </w:div>
    <w:div w:id="422991065">
      <w:bodyDiv w:val="1"/>
      <w:marLeft w:val="0"/>
      <w:marRight w:val="0"/>
      <w:marTop w:val="0"/>
      <w:marBottom w:val="0"/>
      <w:divBdr>
        <w:top w:val="none" w:sz="0" w:space="0" w:color="auto"/>
        <w:left w:val="none" w:sz="0" w:space="0" w:color="auto"/>
        <w:bottom w:val="none" w:sz="0" w:space="0" w:color="auto"/>
        <w:right w:val="none" w:sz="0" w:space="0" w:color="auto"/>
      </w:divBdr>
    </w:div>
    <w:div w:id="448355077">
      <w:bodyDiv w:val="1"/>
      <w:marLeft w:val="0"/>
      <w:marRight w:val="0"/>
      <w:marTop w:val="0"/>
      <w:marBottom w:val="0"/>
      <w:divBdr>
        <w:top w:val="none" w:sz="0" w:space="0" w:color="auto"/>
        <w:left w:val="none" w:sz="0" w:space="0" w:color="auto"/>
        <w:bottom w:val="none" w:sz="0" w:space="0" w:color="auto"/>
        <w:right w:val="none" w:sz="0" w:space="0" w:color="auto"/>
      </w:divBdr>
    </w:div>
    <w:div w:id="449593654">
      <w:bodyDiv w:val="1"/>
      <w:marLeft w:val="0"/>
      <w:marRight w:val="0"/>
      <w:marTop w:val="0"/>
      <w:marBottom w:val="0"/>
      <w:divBdr>
        <w:top w:val="none" w:sz="0" w:space="0" w:color="auto"/>
        <w:left w:val="none" w:sz="0" w:space="0" w:color="auto"/>
        <w:bottom w:val="none" w:sz="0" w:space="0" w:color="auto"/>
        <w:right w:val="none" w:sz="0" w:space="0" w:color="auto"/>
      </w:divBdr>
    </w:div>
    <w:div w:id="450632537">
      <w:bodyDiv w:val="1"/>
      <w:marLeft w:val="0"/>
      <w:marRight w:val="0"/>
      <w:marTop w:val="0"/>
      <w:marBottom w:val="0"/>
      <w:divBdr>
        <w:top w:val="none" w:sz="0" w:space="0" w:color="auto"/>
        <w:left w:val="none" w:sz="0" w:space="0" w:color="auto"/>
        <w:bottom w:val="none" w:sz="0" w:space="0" w:color="auto"/>
        <w:right w:val="none" w:sz="0" w:space="0" w:color="auto"/>
      </w:divBdr>
    </w:div>
    <w:div w:id="481509249">
      <w:bodyDiv w:val="1"/>
      <w:marLeft w:val="0"/>
      <w:marRight w:val="0"/>
      <w:marTop w:val="0"/>
      <w:marBottom w:val="0"/>
      <w:divBdr>
        <w:top w:val="none" w:sz="0" w:space="0" w:color="auto"/>
        <w:left w:val="none" w:sz="0" w:space="0" w:color="auto"/>
        <w:bottom w:val="none" w:sz="0" w:space="0" w:color="auto"/>
        <w:right w:val="none" w:sz="0" w:space="0" w:color="auto"/>
      </w:divBdr>
    </w:div>
    <w:div w:id="485631970">
      <w:bodyDiv w:val="1"/>
      <w:marLeft w:val="0"/>
      <w:marRight w:val="0"/>
      <w:marTop w:val="0"/>
      <w:marBottom w:val="0"/>
      <w:divBdr>
        <w:top w:val="none" w:sz="0" w:space="0" w:color="auto"/>
        <w:left w:val="none" w:sz="0" w:space="0" w:color="auto"/>
        <w:bottom w:val="none" w:sz="0" w:space="0" w:color="auto"/>
        <w:right w:val="none" w:sz="0" w:space="0" w:color="auto"/>
      </w:divBdr>
    </w:div>
    <w:div w:id="542517256">
      <w:bodyDiv w:val="1"/>
      <w:marLeft w:val="0"/>
      <w:marRight w:val="0"/>
      <w:marTop w:val="0"/>
      <w:marBottom w:val="0"/>
      <w:divBdr>
        <w:top w:val="none" w:sz="0" w:space="0" w:color="auto"/>
        <w:left w:val="none" w:sz="0" w:space="0" w:color="auto"/>
        <w:bottom w:val="none" w:sz="0" w:space="0" w:color="auto"/>
        <w:right w:val="none" w:sz="0" w:space="0" w:color="auto"/>
      </w:divBdr>
    </w:div>
    <w:div w:id="573004336">
      <w:bodyDiv w:val="1"/>
      <w:marLeft w:val="0"/>
      <w:marRight w:val="0"/>
      <w:marTop w:val="0"/>
      <w:marBottom w:val="0"/>
      <w:divBdr>
        <w:top w:val="none" w:sz="0" w:space="0" w:color="auto"/>
        <w:left w:val="none" w:sz="0" w:space="0" w:color="auto"/>
        <w:bottom w:val="none" w:sz="0" w:space="0" w:color="auto"/>
        <w:right w:val="none" w:sz="0" w:space="0" w:color="auto"/>
      </w:divBdr>
    </w:div>
    <w:div w:id="710227775">
      <w:bodyDiv w:val="1"/>
      <w:marLeft w:val="0"/>
      <w:marRight w:val="0"/>
      <w:marTop w:val="0"/>
      <w:marBottom w:val="0"/>
      <w:divBdr>
        <w:top w:val="none" w:sz="0" w:space="0" w:color="auto"/>
        <w:left w:val="none" w:sz="0" w:space="0" w:color="auto"/>
        <w:bottom w:val="none" w:sz="0" w:space="0" w:color="auto"/>
        <w:right w:val="none" w:sz="0" w:space="0" w:color="auto"/>
      </w:divBdr>
    </w:div>
    <w:div w:id="722875258">
      <w:bodyDiv w:val="1"/>
      <w:marLeft w:val="0"/>
      <w:marRight w:val="0"/>
      <w:marTop w:val="0"/>
      <w:marBottom w:val="0"/>
      <w:divBdr>
        <w:top w:val="none" w:sz="0" w:space="0" w:color="auto"/>
        <w:left w:val="none" w:sz="0" w:space="0" w:color="auto"/>
        <w:bottom w:val="none" w:sz="0" w:space="0" w:color="auto"/>
        <w:right w:val="none" w:sz="0" w:space="0" w:color="auto"/>
      </w:divBdr>
    </w:div>
    <w:div w:id="760419645">
      <w:bodyDiv w:val="1"/>
      <w:marLeft w:val="0"/>
      <w:marRight w:val="0"/>
      <w:marTop w:val="0"/>
      <w:marBottom w:val="0"/>
      <w:divBdr>
        <w:top w:val="none" w:sz="0" w:space="0" w:color="auto"/>
        <w:left w:val="none" w:sz="0" w:space="0" w:color="auto"/>
        <w:bottom w:val="none" w:sz="0" w:space="0" w:color="auto"/>
        <w:right w:val="none" w:sz="0" w:space="0" w:color="auto"/>
      </w:divBdr>
    </w:div>
    <w:div w:id="828909000">
      <w:bodyDiv w:val="1"/>
      <w:marLeft w:val="0"/>
      <w:marRight w:val="0"/>
      <w:marTop w:val="0"/>
      <w:marBottom w:val="0"/>
      <w:divBdr>
        <w:top w:val="none" w:sz="0" w:space="0" w:color="auto"/>
        <w:left w:val="none" w:sz="0" w:space="0" w:color="auto"/>
        <w:bottom w:val="none" w:sz="0" w:space="0" w:color="auto"/>
        <w:right w:val="none" w:sz="0" w:space="0" w:color="auto"/>
      </w:divBdr>
    </w:div>
    <w:div w:id="856507993">
      <w:bodyDiv w:val="1"/>
      <w:marLeft w:val="0"/>
      <w:marRight w:val="0"/>
      <w:marTop w:val="0"/>
      <w:marBottom w:val="0"/>
      <w:divBdr>
        <w:top w:val="none" w:sz="0" w:space="0" w:color="auto"/>
        <w:left w:val="none" w:sz="0" w:space="0" w:color="auto"/>
        <w:bottom w:val="none" w:sz="0" w:space="0" w:color="auto"/>
        <w:right w:val="none" w:sz="0" w:space="0" w:color="auto"/>
      </w:divBdr>
    </w:div>
    <w:div w:id="866525784">
      <w:bodyDiv w:val="1"/>
      <w:marLeft w:val="0"/>
      <w:marRight w:val="0"/>
      <w:marTop w:val="0"/>
      <w:marBottom w:val="0"/>
      <w:divBdr>
        <w:top w:val="none" w:sz="0" w:space="0" w:color="auto"/>
        <w:left w:val="none" w:sz="0" w:space="0" w:color="auto"/>
        <w:bottom w:val="none" w:sz="0" w:space="0" w:color="auto"/>
        <w:right w:val="none" w:sz="0" w:space="0" w:color="auto"/>
      </w:divBdr>
    </w:div>
    <w:div w:id="947202647">
      <w:bodyDiv w:val="1"/>
      <w:marLeft w:val="0"/>
      <w:marRight w:val="0"/>
      <w:marTop w:val="0"/>
      <w:marBottom w:val="0"/>
      <w:divBdr>
        <w:top w:val="none" w:sz="0" w:space="0" w:color="auto"/>
        <w:left w:val="none" w:sz="0" w:space="0" w:color="auto"/>
        <w:bottom w:val="none" w:sz="0" w:space="0" w:color="auto"/>
        <w:right w:val="none" w:sz="0" w:space="0" w:color="auto"/>
      </w:divBdr>
    </w:div>
    <w:div w:id="984891523">
      <w:bodyDiv w:val="1"/>
      <w:marLeft w:val="0"/>
      <w:marRight w:val="0"/>
      <w:marTop w:val="0"/>
      <w:marBottom w:val="0"/>
      <w:divBdr>
        <w:top w:val="none" w:sz="0" w:space="0" w:color="auto"/>
        <w:left w:val="none" w:sz="0" w:space="0" w:color="auto"/>
        <w:bottom w:val="none" w:sz="0" w:space="0" w:color="auto"/>
        <w:right w:val="none" w:sz="0" w:space="0" w:color="auto"/>
      </w:divBdr>
    </w:div>
    <w:div w:id="1013724300">
      <w:bodyDiv w:val="1"/>
      <w:marLeft w:val="0"/>
      <w:marRight w:val="0"/>
      <w:marTop w:val="0"/>
      <w:marBottom w:val="0"/>
      <w:divBdr>
        <w:top w:val="none" w:sz="0" w:space="0" w:color="auto"/>
        <w:left w:val="none" w:sz="0" w:space="0" w:color="auto"/>
        <w:bottom w:val="none" w:sz="0" w:space="0" w:color="auto"/>
        <w:right w:val="none" w:sz="0" w:space="0" w:color="auto"/>
      </w:divBdr>
    </w:div>
    <w:div w:id="1019166097">
      <w:bodyDiv w:val="1"/>
      <w:marLeft w:val="0"/>
      <w:marRight w:val="0"/>
      <w:marTop w:val="0"/>
      <w:marBottom w:val="0"/>
      <w:divBdr>
        <w:top w:val="none" w:sz="0" w:space="0" w:color="auto"/>
        <w:left w:val="none" w:sz="0" w:space="0" w:color="auto"/>
        <w:bottom w:val="none" w:sz="0" w:space="0" w:color="auto"/>
        <w:right w:val="none" w:sz="0" w:space="0" w:color="auto"/>
      </w:divBdr>
    </w:div>
    <w:div w:id="1028137527">
      <w:bodyDiv w:val="1"/>
      <w:marLeft w:val="0"/>
      <w:marRight w:val="0"/>
      <w:marTop w:val="0"/>
      <w:marBottom w:val="0"/>
      <w:divBdr>
        <w:top w:val="none" w:sz="0" w:space="0" w:color="auto"/>
        <w:left w:val="none" w:sz="0" w:space="0" w:color="auto"/>
        <w:bottom w:val="none" w:sz="0" w:space="0" w:color="auto"/>
        <w:right w:val="none" w:sz="0" w:space="0" w:color="auto"/>
      </w:divBdr>
    </w:div>
    <w:div w:id="1051804504">
      <w:bodyDiv w:val="1"/>
      <w:marLeft w:val="0"/>
      <w:marRight w:val="0"/>
      <w:marTop w:val="0"/>
      <w:marBottom w:val="0"/>
      <w:divBdr>
        <w:top w:val="none" w:sz="0" w:space="0" w:color="auto"/>
        <w:left w:val="none" w:sz="0" w:space="0" w:color="auto"/>
        <w:bottom w:val="none" w:sz="0" w:space="0" w:color="auto"/>
        <w:right w:val="none" w:sz="0" w:space="0" w:color="auto"/>
      </w:divBdr>
    </w:div>
    <w:div w:id="1139684414">
      <w:bodyDiv w:val="1"/>
      <w:marLeft w:val="0"/>
      <w:marRight w:val="0"/>
      <w:marTop w:val="0"/>
      <w:marBottom w:val="0"/>
      <w:divBdr>
        <w:top w:val="none" w:sz="0" w:space="0" w:color="auto"/>
        <w:left w:val="none" w:sz="0" w:space="0" w:color="auto"/>
        <w:bottom w:val="none" w:sz="0" w:space="0" w:color="auto"/>
        <w:right w:val="none" w:sz="0" w:space="0" w:color="auto"/>
      </w:divBdr>
    </w:div>
    <w:div w:id="1147629399">
      <w:bodyDiv w:val="1"/>
      <w:marLeft w:val="0"/>
      <w:marRight w:val="0"/>
      <w:marTop w:val="0"/>
      <w:marBottom w:val="0"/>
      <w:divBdr>
        <w:top w:val="none" w:sz="0" w:space="0" w:color="auto"/>
        <w:left w:val="none" w:sz="0" w:space="0" w:color="auto"/>
        <w:bottom w:val="none" w:sz="0" w:space="0" w:color="auto"/>
        <w:right w:val="none" w:sz="0" w:space="0" w:color="auto"/>
      </w:divBdr>
    </w:div>
    <w:div w:id="1151749820">
      <w:bodyDiv w:val="1"/>
      <w:marLeft w:val="0"/>
      <w:marRight w:val="0"/>
      <w:marTop w:val="0"/>
      <w:marBottom w:val="0"/>
      <w:divBdr>
        <w:top w:val="none" w:sz="0" w:space="0" w:color="auto"/>
        <w:left w:val="none" w:sz="0" w:space="0" w:color="auto"/>
        <w:bottom w:val="none" w:sz="0" w:space="0" w:color="auto"/>
        <w:right w:val="none" w:sz="0" w:space="0" w:color="auto"/>
      </w:divBdr>
    </w:div>
    <w:div w:id="1204945567">
      <w:bodyDiv w:val="1"/>
      <w:marLeft w:val="0"/>
      <w:marRight w:val="0"/>
      <w:marTop w:val="0"/>
      <w:marBottom w:val="0"/>
      <w:divBdr>
        <w:top w:val="none" w:sz="0" w:space="0" w:color="auto"/>
        <w:left w:val="none" w:sz="0" w:space="0" w:color="auto"/>
        <w:bottom w:val="none" w:sz="0" w:space="0" w:color="auto"/>
        <w:right w:val="none" w:sz="0" w:space="0" w:color="auto"/>
      </w:divBdr>
    </w:div>
    <w:div w:id="1217009306">
      <w:bodyDiv w:val="1"/>
      <w:marLeft w:val="0"/>
      <w:marRight w:val="0"/>
      <w:marTop w:val="0"/>
      <w:marBottom w:val="0"/>
      <w:divBdr>
        <w:top w:val="none" w:sz="0" w:space="0" w:color="auto"/>
        <w:left w:val="none" w:sz="0" w:space="0" w:color="auto"/>
        <w:bottom w:val="none" w:sz="0" w:space="0" w:color="auto"/>
        <w:right w:val="none" w:sz="0" w:space="0" w:color="auto"/>
      </w:divBdr>
    </w:div>
    <w:div w:id="1350645837">
      <w:bodyDiv w:val="1"/>
      <w:marLeft w:val="0"/>
      <w:marRight w:val="0"/>
      <w:marTop w:val="0"/>
      <w:marBottom w:val="0"/>
      <w:divBdr>
        <w:top w:val="none" w:sz="0" w:space="0" w:color="auto"/>
        <w:left w:val="none" w:sz="0" w:space="0" w:color="auto"/>
        <w:bottom w:val="none" w:sz="0" w:space="0" w:color="auto"/>
        <w:right w:val="none" w:sz="0" w:space="0" w:color="auto"/>
      </w:divBdr>
    </w:div>
    <w:div w:id="1407845211">
      <w:bodyDiv w:val="1"/>
      <w:marLeft w:val="0"/>
      <w:marRight w:val="0"/>
      <w:marTop w:val="0"/>
      <w:marBottom w:val="0"/>
      <w:divBdr>
        <w:top w:val="none" w:sz="0" w:space="0" w:color="auto"/>
        <w:left w:val="none" w:sz="0" w:space="0" w:color="auto"/>
        <w:bottom w:val="none" w:sz="0" w:space="0" w:color="auto"/>
        <w:right w:val="none" w:sz="0" w:space="0" w:color="auto"/>
      </w:divBdr>
    </w:div>
    <w:div w:id="1456482994">
      <w:bodyDiv w:val="1"/>
      <w:marLeft w:val="0"/>
      <w:marRight w:val="0"/>
      <w:marTop w:val="0"/>
      <w:marBottom w:val="0"/>
      <w:divBdr>
        <w:top w:val="none" w:sz="0" w:space="0" w:color="auto"/>
        <w:left w:val="none" w:sz="0" w:space="0" w:color="auto"/>
        <w:bottom w:val="none" w:sz="0" w:space="0" w:color="auto"/>
        <w:right w:val="none" w:sz="0" w:space="0" w:color="auto"/>
      </w:divBdr>
    </w:div>
    <w:div w:id="1609507223">
      <w:bodyDiv w:val="1"/>
      <w:marLeft w:val="0"/>
      <w:marRight w:val="0"/>
      <w:marTop w:val="0"/>
      <w:marBottom w:val="0"/>
      <w:divBdr>
        <w:top w:val="none" w:sz="0" w:space="0" w:color="auto"/>
        <w:left w:val="none" w:sz="0" w:space="0" w:color="auto"/>
        <w:bottom w:val="none" w:sz="0" w:space="0" w:color="auto"/>
        <w:right w:val="none" w:sz="0" w:space="0" w:color="auto"/>
      </w:divBdr>
    </w:div>
    <w:div w:id="1678073869">
      <w:bodyDiv w:val="1"/>
      <w:marLeft w:val="0"/>
      <w:marRight w:val="0"/>
      <w:marTop w:val="0"/>
      <w:marBottom w:val="0"/>
      <w:divBdr>
        <w:top w:val="none" w:sz="0" w:space="0" w:color="auto"/>
        <w:left w:val="none" w:sz="0" w:space="0" w:color="auto"/>
        <w:bottom w:val="none" w:sz="0" w:space="0" w:color="auto"/>
        <w:right w:val="none" w:sz="0" w:space="0" w:color="auto"/>
      </w:divBdr>
    </w:div>
    <w:div w:id="1783766934">
      <w:bodyDiv w:val="1"/>
      <w:marLeft w:val="0"/>
      <w:marRight w:val="0"/>
      <w:marTop w:val="0"/>
      <w:marBottom w:val="0"/>
      <w:divBdr>
        <w:top w:val="none" w:sz="0" w:space="0" w:color="auto"/>
        <w:left w:val="none" w:sz="0" w:space="0" w:color="auto"/>
        <w:bottom w:val="none" w:sz="0" w:space="0" w:color="auto"/>
        <w:right w:val="none" w:sz="0" w:space="0" w:color="auto"/>
      </w:divBdr>
    </w:div>
    <w:div w:id="1790077566">
      <w:bodyDiv w:val="1"/>
      <w:marLeft w:val="0"/>
      <w:marRight w:val="0"/>
      <w:marTop w:val="0"/>
      <w:marBottom w:val="0"/>
      <w:divBdr>
        <w:top w:val="none" w:sz="0" w:space="0" w:color="auto"/>
        <w:left w:val="none" w:sz="0" w:space="0" w:color="auto"/>
        <w:bottom w:val="none" w:sz="0" w:space="0" w:color="auto"/>
        <w:right w:val="none" w:sz="0" w:space="0" w:color="auto"/>
      </w:divBdr>
    </w:div>
    <w:div w:id="1823812166">
      <w:bodyDiv w:val="1"/>
      <w:marLeft w:val="0"/>
      <w:marRight w:val="0"/>
      <w:marTop w:val="0"/>
      <w:marBottom w:val="0"/>
      <w:divBdr>
        <w:top w:val="none" w:sz="0" w:space="0" w:color="auto"/>
        <w:left w:val="none" w:sz="0" w:space="0" w:color="auto"/>
        <w:bottom w:val="none" w:sz="0" w:space="0" w:color="auto"/>
        <w:right w:val="none" w:sz="0" w:space="0" w:color="auto"/>
      </w:divBdr>
    </w:div>
    <w:div w:id="1849755218">
      <w:bodyDiv w:val="1"/>
      <w:marLeft w:val="0"/>
      <w:marRight w:val="0"/>
      <w:marTop w:val="0"/>
      <w:marBottom w:val="0"/>
      <w:divBdr>
        <w:top w:val="none" w:sz="0" w:space="0" w:color="auto"/>
        <w:left w:val="none" w:sz="0" w:space="0" w:color="auto"/>
        <w:bottom w:val="none" w:sz="0" w:space="0" w:color="auto"/>
        <w:right w:val="none" w:sz="0" w:space="0" w:color="auto"/>
      </w:divBdr>
    </w:div>
    <w:div w:id="1890847839">
      <w:bodyDiv w:val="1"/>
      <w:marLeft w:val="0"/>
      <w:marRight w:val="0"/>
      <w:marTop w:val="0"/>
      <w:marBottom w:val="0"/>
      <w:divBdr>
        <w:top w:val="none" w:sz="0" w:space="0" w:color="auto"/>
        <w:left w:val="none" w:sz="0" w:space="0" w:color="auto"/>
        <w:bottom w:val="none" w:sz="0" w:space="0" w:color="auto"/>
        <w:right w:val="none" w:sz="0" w:space="0" w:color="auto"/>
      </w:divBdr>
    </w:div>
    <w:div w:id="2013295115">
      <w:bodyDiv w:val="1"/>
      <w:marLeft w:val="0"/>
      <w:marRight w:val="0"/>
      <w:marTop w:val="0"/>
      <w:marBottom w:val="0"/>
      <w:divBdr>
        <w:top w:val="none" w:sz="0" w:space="0" w:color="auto"/>
        <w:left w:val="none" w:sz="0" w:space="0" w:color="auto"/>
        <w:bottom w:val="none" w:sz="0" w:space="0" w:color="auto"/>
        <w:right w:val="none" w:sz="0" w:space="0" w:color="auto"/>
      </w:divBdr>
    </w:div>
    <w:div w:id="2020541299">
      <w:bodyDiv w:val="1"/>
      <w:marLeft w:val="0"/>
      <w:marRight w:val="0"/>
      <w:marTop w:val="0"/>
      <w:marBottom w:val="0"/>
      <w:divBdr>
        <w:top w:val="none" w:sz="0" w:space="0" w:color="auto"/>
        <w:left w:val="none" w:sz="0" w:space="0" w:color="auto"/>
        <w:bottom w:val="none" w:sz="0" w:space="0" w:color="auto"/>
        <w:right w:val="none" w:sz="0" w:space="0" w:color="auto"/>
      </w:divBdr>
    </w:div>
    <w:div w:id="2053337764">
      <w:bodyDiv w:val="1"/>
      <w:marLeft w:val="0"/>
      <w:marRight w:val="0"/>
      <w:marTop w:val="0"/>
      <w:marBottom w:val="0"/>
      <w:divBdr>
        <w:top w:val="none" w:sz="0" w:space="0" w:color="auto"/>
        <w:left w:val="none" w:sz="0" w:space="0" w:color="auto"/>
        <w:bottom w:val="none" w:sz="0" w:space="0" w:color="auto"/>
        <w:right w:val="none" w:sz="0" w:space="0" w:color="auto"/>
      </w:divBdr>
    </w:div>
    <w:div w:id="2064865174">
      <w:bodyDiv w:val="1"/>
      <w:marLeft w:val="0"/>
      <w:marRight w:val="0"/>
      <w:marTop w:val="0"/>
      <w:marBottom w:val="0"/>
      <w:divBdr>
        <w:top w:val="none" w:sz="0" w:space="0" w:color="auto"/>
        <w:left w:val="none" w:sz="0" w:space="0" w:color="auto"/>
        <w:bottom w:val="none" w:sz="0" w:space="0" w:color="auto"/>
        <w:right w:val="none" w:sz="0" w:space="0" w:color="auto"/>
      </w:divBdr>
    </w:div>
    <w:div w:id="2067757690">
      <w:bodyDiv w:val="1"/>
      <w:marLeft w:val="0"/>
      <w:marRight w:val="0"/>
      <w:marTop w:val="0"/>
      <w:marBottom w:val="0"/>
      <w:divBdr>
        <w:top w:val="none" w:sz="0" w:space="0" w:color="auto"/>
        <w:left w:val="none" w:sz="0" w:space="0" w:color="auto"/>
        <w:bottom w:val="none" w:sz="0" w:space="0" w:color="auto"/>
        <w:right w:val="none" w:sz="0" w:space="0" w:color="auto"/>
      </w:divBdr>
    </w:div>
    <w:div w:id="213837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9AC85-EBEC-4A7D-8FA7-F92E5333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20</Pages>
  <Words>7115</Words>
  <Characters>40556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 Викторовна</dc:creator>
  <cp:lastModifiedBy>HP</cp:lastModifiedBy>
  <cp:revision>31</cp:revision>
  <dcterms:created xsi:type="dcterms:W3CDTF">2014-08-27T10:20:00Z</dcterms:created>
  <dcterms:modified xsi:type="dcterms:W3CDTF">2022-08-26T06:35:00Z</dcterms:modified>
</cp:coreProperties>
</file>